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6B" w:rsidRPr="0092256B" w:rsidRDefault="0092256B" w:rsidP="0092256B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256B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«Центр дополнительного образования» </w:t>
      </w:r>
      <w:proofErr w:type="gramStart"/>
      <w:r w:rsidRPr="0092256B">
        <w:rPr>
          <w:rFonts w:ascii="Times New Roman" w:hAnsi="Times New Roman"/>
          <w:sz w:val="28"/>
          <w:szCs w:val="28"/>
        </w:rPr>
        <w:t>с</w:t>
      </w:r>
      <w:proofErr w:type="gramEnd"/>
      <w:r w:rsidRPr="0092256B">
        <w:rPr>
          <w:rFonts w:ascii="Times New Roman" w:hAnsi="Times New Roman"/>
          <w:sz w:val="28"/>
          <w:szCs w:val="28"/>
        </w:rPr>
        <w:t>. Доброе</w:t>
      </w:r>
    </w:p>
    <w:p w:rsidR="0092256B" w:rsidRPr="004D3BF4" w:rsidRDefault="0092256B" w:rsidP="009F1745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256B">
        <w:rPr>
          <w:rFonts w:ascii="Times New Roman" w:hAnsi="Times New Roman"/>
          <w:sz w:val="28"/>
          <w:szCs w:val="28"/>
        </w:rPr>
        <w:t>Добровского муниципального района</w:t>
      </w:r>
    </w:p>
    <w:p w:rsidR="0092256B" w:rsidRPr="0092256B" w:rsidRDefault="0092256B" w:rsidP="0092256B">
      <w:pPr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2256B">
        <w:rPr>
          <w:rFonts w:ascii="Times New Roman" w:hAnsi="Times New Roman"/>
          <w:b/>
          <w:bCs/>
          <w:sz w:val="28"/>
          <w:szCs w:val="28"/>
        </w:rPr>
        <w:t> </w:t>
      </w:r>
    </w:p>
    <w:p w:rsidR="004D3BF4" w:rsidRDefault="0092256B" w:rsidP="004D3B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2256B">
        <w:rPr>
          <w:rFonts w:ascii="Times New Roman" w:hAnsi="Times New Roman"/>
          <w:b/>
          <w:bCs/>
          <w:sz w:val="28"/>
          <w:szCs w:val="28"/>
        </w:rPr>
        <w:t>«Согласовано»                                                      «</w:t>
      </w:r>
      <w:r w:rsidRPr="0092256B">
        <w:rPr>
          <w:rFonts w:ascii="Times New Roman" w:hAnsi="Times New Roman"/>
          <w:b/>
          <w:sz w:val="28"/>
          <w:szCs w:val="28"/>
        </w:rPr>
        <w:t>Утверждаю»</w:t>
      </w:r>
    </w:p>
    <w:p w:rsidR="004D3BF4" w:rsidRPr="004D3BF4" w:rsidRDefault="004D3BF4" w:rsidP="004D3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Директор МАУ ДО с. </w:t>
      </w:r>
      <w:proofErr w:type="gramStart"/>
      <w:r>
        <w:rPr>
          <w:rFonts w:ascii="Times New Roman" w:hAnsi="Times New Roman"/>
          <w:sz w:val="28"/>
          <w:szCs w:val="28"/>
        </w:rPr>
        <w:t>Доброе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4D3BF4" w:rsidRDefault="004D3BF4" w:rsidP="004D3BF4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Добровского муниципального района</w:t>
      </w:r>
      <w:r w:rsidRPr="009225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Приказ №____</w:t>
      </w:r>
    </w:p>
    <w:p w:rsidR="004D3BF4" w:rsidRPr="0092256B" w:rsidRDefault="004D3BF4" w:rsidP="004D3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_____________С.М. Ярцева</w:t>
      </w:r>
      <w:r w:rsidRPr="0092256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от «_»_________2018 г.</w:t>
      </w:r>
      <w:r w:rsidRPr="009225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256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D3BF4" w:rsidRDefault="004D3BF4" w:rsidP="004D3BF4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_____________Г.В. </w:t>
      </w:r>
      <w:proofErr w:type="spellStart"/>
      <w:r>
        <w:rPr>
          <w:rFonts w:ascii="Times New Roman" w:hAnsi="Times New Roman"/>
          <w:sz w:val="28"/>
          <w:szCs w:val="28"/>
        </w:rPr>
        <w:t>Трунов</w:t>
      </w:r>
      <w:proofErr w:type="spellEnd"/>
    </w:p>
    <w:p w:rsidR="0092256B" w:rsidRPr="0092256B" w:rsidRDefault="0092256B" w:rsidP="0092256B">
      <w:pPr>
        <w:widowControl w:val="0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2256B">
        <w:rPr>
          <w:rFonts w:ascii="Times New Roman" w:hAnsi="Times New Roman"/>
          <w:b/>
          <w:bCs/>
          <w:sz w:val="28"/>
          <w:szCs w:val="28"/>
        </w:rPr>
        <w:t> </w:t>
      </w:r>
    </w:p>
    <w:p w:rsidR="0092256B" w:rsidRPr="004D3BF4" w:rsidRDefault="0092256B" w:rsidP="0092256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4D3BF4">
        <w:rPr>
          <w:b/>
          <w:bCs/>
          <w:sz w:val="28"/>
          <w:szCs w:val="28"/>
        </w:rPr>
        <w:t>   </w:t>
      </w:r>
    </w:p>
    <w:p w:rsidR="0092256B" w:rsidRPr="004D3BF4" w:rsidRDefault="0097479A" w:rsidP="0092256B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Д</w:t>
      </w:r>
      <w:r w:rsidR="0092256B" w:rsidRPr="004D3BF4">
        <w:rPr>
          <w:rFonts w:ascii="Times New Roman" w:hAnsi="Times New Roman"/>
          <w:b/>
          <w:bCs/>
          <w:sz w:val="40"/>
          <w:szCs w:val="40"/>
        </w:rPr>
        <w:t>ополнительная</w:t>
      </w:r>
      <w:r>
        <w:rPr>
          <w:rFonts w:ascii="Times New Roman" w:hAnsi="Times New Roman"/>
          <w:b/>
          <w:bCs/>
          <w:sz w:val="40"/>
          <w:szCs w:val="40"/>
        </w:rPr>
        <w:t xml:space="preserve"> общеразвивающая </w:t>
      </w:r>
    </w:p>
    <w:p w:rsidR="0092256B" w:rsidRPr="004D3BF4" w:rsidRDefault="0092256B" w:rsidP="0092256B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D3BF4">
        <w:rPr>
          <w:rFonts w:ascii="Times New Roman" w:hAnsi="Times New Roman"/>
          <w:b/>
          <w:bCs/>
          <w:sz w:val="40"/>
          <w:szCs w:val="40"/>
        </w:rPr>
        <w:t xml:space="preserve"> программа социально-педагогической направленности </w:t>
      </w:r>
    </w:p>
    <w:p w:rsidR="0092256B" w:rsidRPr="004D3BF4" w:rsidRDefault="0092256B" w:rsidP="0092256B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D3BF4">
        <w:rPr>
          <w:rFonts w:ascii="Times New Roman" w:hAnsi="Times New Roman"/>
          <w:b/>
          <w:bCs/>
          <w:sz w:val="40"/>
          <w:szCs w:val="40"/>
        </w:rPr>
        <w:t xml:space="preserve">МАУ ДО «ЦДО» с. Доброе </w:t>
      </w:r>
    </w:p>
    <w:p w:rsidR="0092256B" w:rsidRDefault="0092256B" w:rsidP="004D3BF4">
      <w:pPr>
        <w:widowControl w:val="0"/>
        <w:spacing w:line="360" w:lineRule="auto"/>
        <w:rPr>
          <w:bCs/>
          <w:sz w:val="28"/>
          <w:szCs w:val="28"/>
        </w:rPr>
      </w:pPr>
    </w:p>
    <w:p w:rsidR="0092256B" w:rsidRDefault="004D3BF4" w:rsidP="0092256B">
      <w:pPr>
        <w:widowControl w:val="0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D3BF4" w:rsidRDefault="0092256B" w:rsidP="0092256B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92256B" w:rsidRPr="0070239F" w:rsidRDefault="004D3BF4" w:rsidP="0092256B">
      <w:pPr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0239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70239F" w:rsidRPr="0070239F">
        <w:rPr>
          <w:rFonts w:ascii="Times New Roman" w:hAnsi="Times New Roman"/>
          <w:bCs/>
          <w:sz w:val="28"/>
          <w:szCs w:val="28"/>
        </w:rPr>
        <w:t xml:space="preserve">       </w:t>
      </w:r>
      <w:r w:rsidR="0092256B" w:rsidRPr="0070239F">
        <w:rPr>
          <w:rFonts w:ascii="Times New Roman" w:hAnsi="Times New Roman"/>
          <w:bCs/>
          <w:sz w:val="28"/>
          <w:szCs w:val="28"/>
        </w:rPr>
        <w:t xml:space="preserve"> Доброе</w:t>
      </w:r>
    </w:p>
    <w:p w:rsidR="009F1745" w:rsidRPr="0070239F" w:rsidRDefault="0092256B" w:rsidP="009F1745">
      <w:pPr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0239F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9F1745" w:rsidRPr="0070239F">
        <w:rPr>
          <w:rFonts w:ascii="Times New Roman" w:hAnsi="Times New Roman"/>
          <w:bCs/>
          <w:sz w:val="28"/>
          <w:szCs w:val="28"/>
        </w:rPr>
        <w:t xml:space="preserve">   </w:t>
      </w:r>
      <w:r w:rsidR="004D3BF4" w:rsidRPr="0070239F">
        <w:rPr>
          <w:rFonts w:ascii="Times New Roman" w:hAnsi="Times New Roman"/>
          <w:bCs/>
          <w:sz w:val="28"/>
          <w:szCs w:val="28"/>
        </w:rPr>
        <w:t xml:space="preserve">                 2018 год</w:t>
      </w:r>
    </w:p>
    <w:p w:rsidR="004D3BF4" w:rsidRDefault="004D3BF4" w:rsidP="009F1745">
      <w:pPr>
        <w:widowControl w:val="0"/>
        <w:spacing w:line="360" w:lineRule="auto"/>
        <w:rPr>
          <w:bCs/>
          <w:sz w:val="28"/>
          <w:szCs w:val="28"/>
        </w:rPr>
      </w:pPr>
    </w:p>
    <w:p w:rsidR="009D29DC" w:rsidRPr="009F1745" w:rsidRDefault="009D29DC" w:rsidP="009F1745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Паспорт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Муниципального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образовательного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учреждения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дополнительного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образования</w:t>
      </w:r>
    </w:p>
    <w:p w:rsidR="009D29DC" w:rsidRPr="00A60307" w:rsidRDefault="009D29DC" w:rsidP="00A60307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«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Центр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дополнительного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образования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»  </w:t>
      </w:r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с</w:t>
      </w:r>
      <w:r w:rsidRPr="00A6030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A60307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Доброе</w:t>
      </w:r>
      <w:proofErr w:type="gramEnd"/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основания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апрель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2004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года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Учредитель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Администрация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Добровского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района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Липецкой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области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Нормативно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A6030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правовая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730AF4" w:rsidRDefault="009D29DC" w:rsidP="00730A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Закон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Российской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Федерации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proofErr w:type="gramStart"/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proofErr w:type="gramEnd"/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образовании</w:t>
      </w:r>
      <w:proofErr w:type="gramEnd"/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»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29.12.2012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730AF4" w:rsidRDefault="009D29DC" w:rsidP="00730A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Типовое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положение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образовательном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0AF4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учреждении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Утверждено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Постановлением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Правительства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РФ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Приказ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504 </w:t>
      </w:r>
      <w:proofErr w:type="gramStart"/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</w:t>
      </w:r>
      <w:proofErr w:type="gramEnd"/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26.06.2012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Устав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Доброе</w:t>
      </w:r>
      <w:proofErr w:type="gramEnd"/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4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Концепция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</w:p>
    <w:p w:rsidR="009D29DC" w:rsidRPr="00EC5129" w:rsidRDefault="009D29DC" w:rsidP="00F848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детей</w:t>
      </w:r>
      <w:r w:rsidRPr="00EC512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Липецкой</w:t>
      </w:r>
      <w:r w:rsidRPr="00EC512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P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области</w:t>
      </w:r>
      <w:r w:rsidR="00EC5129" w:rsidRP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EC5129" w:rsidRPr="00EC5129">
        <w:rPr>
          <w:rFonts w:ascii="Times New Roman" w:hAnsi="Times New Roman"/>
          <w:color w:val="000000"/>
          <w:sz w:val="23"/>
          <w:szCs w:val="23"/>
          <w:lang w:eastAsia="ru-RU"/>
        </w:rPr>
        <w:t>(</w:t>
      </w:r>
      <w:r w:rsidRPr="00EC512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End"/>
      <w:r w:rsidR="00EC5129" w:rsidRP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P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тверждена</w:t>
      </w:r>
      <w:r w:rsidRPr="00EC512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EC512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Распоряжением Правительства РФ от 04 сентября 2014 года №1726-р) </w:t>
      </w:r>
    </w:p>
    <w:p w:rsidR="009D29DC" w:rsidRPr="00173C86" w:rsidRDefault="009D29DC" w:rsidP="00F8487A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9D29DC" w:rsidRPr="007B013D" w:rsidRDefault="009D29DC" w:rsidP="00F848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Концепция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развития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дополнительного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образования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детей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период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2020 </w:t>
      </w: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года</w:t>
      </w: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D29DC" w:rsidRPr="007B013D" w:rsidRDefault="007B013D" w:rsidP="00F848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B013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 Приказа Министерства образования и науки РФ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05F8C">
        <w:rPr>
          <w:rFonts w:ascii="yandex-sans" w:hAnsi="yandex-sans"/>
          <w:color w:val="000000"/>
          <w:sz w:val="23"/>
          <w:szCs w:val="23"/>
          <w:lang w:eastAsia="ru-RU"/>
        </w:rPr>
        <w:t>7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Санитарно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эпидемиологические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правила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нормативы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СанПиН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2.4.4.1251-03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(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зарегистрировано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Минюсте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27.05.03.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4594</w:t>
      </w:r>
      <w:proofErr w:type="gramEnd"/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05F8C">
        <w:rPr>
          <w:rFonts w:ascii="yandex-sans" w:hAnsi="yandex-sans"/>
          <w:color w:val="000000"/>
          <w:sz w:val="23"/>
          <w:szCs w:val="23"/>
          <w:lang w:eastAsia="ru-RU"/>
        </w:rPr>
        <w:t>8</w:t>
      </w: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F05F8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Письмо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Департамента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молодёжной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политики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социальной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защиты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министерства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науки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РФ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26 3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2007 г"/>
        </w:smartTagPr>
        <w:r w:rsidRPr="00F8487A">
          <w:rPr>
            <w:rFonts w:ascii="yandex-sans" w:hAnsi="yandex-sans"/>
            <w:color w:val="000000"/>
            <w:sz w:val="23"/>
            <w:szCs w:val="23"/>
            <w:lang w:eastAsia="ru-RU"/>
          </w:rPr>
          <w:t xml:space="preserve">2007 </w:t>
        </w:r>
        <w:r w:rsidRPr="00F8487A">
          <w:rPr>
            <w:rFonts w:ascii="yandex-sans" w:eastAsia="Times New Roman" w:hAnsi="yandex-sans" w:hint="eastAsia"/>
            <w:color w:val="000000"/>
            <w:sz w:val="23"/>
            <w:szCs w:val="23"/>
            <w:lang w:eastAsia="ru-RU"/>
          </w:rPr>
          <w:t>г</w:t>
        </w:r>
      </w:smartTag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06-636 «</w:t>
      </w:r>
      <w:proofErr w:type="gramStart"/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proofErr w:type="gramEnd"/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образовательных</w:t>
      </w:r>
    </w:p>
    <w:p w:rsidR="009D29DC" w:rsidRPr="00F05F8C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учреждениях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детей»</w:t>
      </w:r>
    </w:p>
    <w:p w:rsidR="009D29DC" w:rsidRPr="00686D27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9. </w:t>
      </w:r>
      <w:r w:rsidRPr="00686D2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Лицензия</w:t>
      </w: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6D2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894 </w:t>
      </w:r>
      <w:r w:rsidRPr="00686D2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</w:t>
      </w: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 27 </w:t>
      </w:r>
      <w:r w:rsidRPr="00686D2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марта</w:t>
      </w: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6D27">
          <w:rPr>
            <w:rFonts w:ascii="yandex-sans" w:hAnsi="yandex-sans"/>
            <w:color w:val="000000"/>
            <w:sz w:val="23"/>
            <w:szCs w:val="23"/>
            <w:lang w:eastAsia="ru-RU"/>
          </w:rPr>
          <w:t xml:space="preserve">2015 </w:t>
        </w:r>
        <w:r w:rsidRPr="00686D27">
          <w:rPr>
            <w:rFonts w:ascii="yandex-sans" w:eastAsia="Times New Roman" w:hAnsi="yandex-sans" w:hint="eastAsia"/>
            <w:color w:val="000000"/>
            <w:sz w:val="23"/>
            <w:szCs w:val="23"/>
            <w:lang w:eastAsia="ru-RU"/>
          </w:rPr>
          <w:t>г</w:t>
        </w:r>
      </w:smartTag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686D2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Серия</w:t>
      </w:r>
      <w:r w:rsidRPr="00686D2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48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0001029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Юридический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адрес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399140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Липецкая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область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Доброе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Первомайская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,8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</w:t>
      </w:r>
      <w:r w:rsidRPr="00F8487A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F8487A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87A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Телефоны</w:t>
      </w:r>
    </w:p>
    <w:p w:rsidR="009D29DC" w:rsidRPr="00A11388" w:rsidRDefault="009D29DC" w:rsidP="00F848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8 (47463) 2-17-21</w:t>
      </w:r>
    </w:p>
    <w:p w:rsidR="009D29DC" w:rsidRPr="00A1138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szCs w:val="23"/>
          <w:lang w:val="en-US" w:eastAsia="ru-RU"/>
        </w:rPr>
        <w:t>e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71508">
        <w:rPr>
          <w:rFonts w:ascii="yandex-sans" w:hAnsi="yandex-sans"/>
          <w:color w:val="000000"/>
          <w:sz w:val="23"/>
          <w:szCs w:val="23"/>
          <w:lang w:val="en-US" w:eastAsia="ru-RU"/>
        </w:rPr>
        <w:t>mail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 w:eastAsia="ru-RU"/>
        </w:rPr>
        <w:t>cdod</w:t>
      </w:r>
      <w:proofErr w:type="spellEnd"/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2017@</w:t>
      </w:r>
      <w:proofErr w:type="spellStart"/>
      <w:r w:rsidRPr="00730AF4">
        <w:rPr>
          <w:rFonts w:ascii="yandex-sans" w:hAnsi="yandex-sans"/>
          <w:color w:val="000000"/>
          <w:sz w:val="23"/>
          <w:szCs w:val="23"/>
          <w:lang w:val="en-US" w:eastAsia="ru-RU"/>
        </w:rPr>
        <w:t>yandex</w:t>
      </w:r>
      <w:proofErr w:type="spellEnd"/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spellStart"/>
      <w:r w:rsidRPr="00E71508">
        <w:rPr>
          <w:rFonts w:ascii="yandex-sans" w:hAnsi="yandex-sans"/>
          <w:color w:val="000000"/>
          <w:sz w:val="23"/>
          <w:szCs w:val="23"/>
          <w:lang w:val="en-US" w:eastAsia="ru-RU"/>
        </w:rPr>
        <w:t>ru</w:t>
      </w:r>
      <w:proofErr w:type="spellEnd"/>
    </w:p>
    <w:p w:rsidR="009D29DC" w:rsidRPr="00730AF4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 w:rsidRPr="00730AF4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руководителя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Трунов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Геннадий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Владимирович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Банковские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>/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40718100300001000043</w:t>
      </w:r>
    </w:p>
    <w:p w:rsidR="009D29DC" w:rsidRPr="00A1138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4813007955,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КПП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480501001,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БИК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044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206001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Лицензия</w:t>
      </w:r>
    </w:p>
    <w:p w:rsidR="009D29DC" w:rsidRPr="00A1138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894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2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7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.03.201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5</w:t>
      </w:r>
    </w:p>
    <w:p w:rsidR="009D29DC" w:rsidRPr="00C442D0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Серия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4</w:t>
      </w:r>
      <w:r w:rsidRPr="00FA4F69">
        <w:rPr>
          <w:rFonts w:ascii="yandex-sans" w:hAnsi="yandex-sans"/>
          <w:color w:val="000000"/>
          <w:sz w:val="23"/>
          <w:szCs w:val="23"/>
          <w:lang w:eastAsia="ru-RU"/>
        </w:rPr>
        <w:t>8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000</w:t>
      </w:r>
      <w:r w:rsidRPr="00FA4F69">
        <w:rPr>
          <w:rFonts w:ascii="yandex-sans" w:hAnsi="yandex-sans"/>
          <w:color w:val="000000"/>
          <w:sz w:val="23"/>
          <w:szCs w:val="23"/>
          <w:lang w:eastAsia="ru-RU"/>
        </w:rPr>
        <w:t>1029</w:t>
      </w:r>
    </w:p>
    <w:p w:rsidR="009D29DC" w:rsidRPr="00C442D0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C442D0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C442D0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C442D0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C442D0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Default="009D29DC" w:rsidP="00E7150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ru-RU"/>
        </w:rPr>
      </w:pPr>
    </w:p>
    <w:p w:rsidR="009F1745" w:rsidRPr="009F1745" w:rsidRDefault="009F1745" w:rsidP="00E7150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ru-RU"/>
        </w:rPr>
      </w:pPr>
    </w:p>
    <w:p w:rsidR="009D29DC" w:rsidRPr="00FA4F69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FA4F69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FA4F69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FA4F69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образовательной</w:t>
      </w:r>
      <w:r w:rsidRPr="00FA4F69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FA4F69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деятельности</w:t>
      </w:r>
      <w:r w:rsidRPr="00FA4F69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FA4F69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учреждения</w:t>
      </w:r>
      <w:r w:rsidRPr="00FA4F69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его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социализация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социокультурных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42D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Добровского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района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Задачи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A11388" w:rsidRDefault="009D29DC" w:rsidP="00A1138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Создавать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условия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обеспечения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качества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подготовки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сохранения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их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здоровья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A11388" w:rsidRDefault="009D29DC" w:rsidP="00A1138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Использовать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возможности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социокультурной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среды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Добровского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района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дополнительных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образовательных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нового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поколения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A11388" w:rsidRDefault="009D29DC" w:rsidP="00A1138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Обеспечивать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современное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качество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содержания</w:t>
      </w:r>
      <w:r w:rsidRPr="00A11388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A1138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организационных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методов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технологий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информационно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коммуникационных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A1138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Образовательная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деятельность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муниципального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автономного</w:t>
      </w:r>
    </w:p>
    <w:p w:rsidR="009D29DC" w:rsidRPr="00A1138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учреждения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дополнительного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образования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   «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Центр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дополнительного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образования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>»: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учитывает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приоритетные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системы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Российской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Федерации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учитывает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экономические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территориальные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культурно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-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исторические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демограф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особенности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Добровского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района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исходит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главной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мотивации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познанию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творчеству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осуществляется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направленностям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D8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Художественная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педагогическая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Физкультурно</w:t>
      </w:r>
      <w:r w:rsidRPr="00E7150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7150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спортивная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D8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Техническая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71508">
        <w:rPr>
          <w:rFonts w:ascii="yandex-sans" w:hAnsi="yandex-sans"/>
          <w:color w:val="000000"/>
          <w:sz w:val="23"/>
          <w:lang w:eastAsia="ru-RU"/>
        </w:rPr>
        <w:sym w:font="Symbol" w:char="F0D8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Естественнонаучная</w:t>
      </w: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E71508" w:rsidRDefault="009D29DC" w:rsidP="00E715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A11388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Кадровый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остав</w:t>
      </w:r>
      <w:r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Центра</w:t>
      </w:r>
      <w:r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дополнительного</w:t>
      </w:r>
      <w:r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образования</w:t>
      </w:r>
      <w:r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по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реализации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социально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>-</w:t>
      </w:r>
    </w:p>
    <w:p w:rsidR="009D29DC" w:rsidRPr="00A11388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педагогической</w:t>
      </w:r>
      <w:r w:rsidRPr="00A11388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A11388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направленности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Наименование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Веселая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кисточка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родным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просторам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Шире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круг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Домисолька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Учимся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красиво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говорить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Непоседы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фантазия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 w:rsidRPr="00777662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Языковеды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Золотой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ключик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Радуга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Здоровячок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 w:rsidRPr="00CA4CDC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Pr="00CA4CDC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Школа</w:t>
      </w:r>
      <w:r w:rsidRPr="00CA4CD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A4CDC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раннего</w:t>
      </w:r>
      <w:r w:rsidRPr="00CA4CD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A4CDC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эстетического</w:t>
      </w:r>
      <w:r w:rsidRPr="00CA4CD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A4CDC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»,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Истоки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».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14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Численность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педагогических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15  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(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включая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совместителей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том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числе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15 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них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совместителей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12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работники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имеющие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Высшее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12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среднее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специальное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1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работники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имеющие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высшую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квалификационную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категорию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1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работники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имеющие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1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квалификационную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категорию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общей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численности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15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женщин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Возрастной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состав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среднем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50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Призёры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районных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конкурсов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12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человек</w:t>
      </w:r>
    </w:p>
    <w:p w:rsidR="009D29DC" w:rsidRPr="002E1EE2" w:rsidRDefault="009D29DC" w:rsidP="00E668D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Традиции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668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еской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Дни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открытых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дверей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раздник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выпускников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2E1EE2" w:rsidRDefault="009D29DC" w:rsidP="002E1E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раздник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Широкая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Масленица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»,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Чаепитие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праздники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2E1E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E1EE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родителями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Обучающиеся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lastRenderedPageBreak/>
        <w:t>Центра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составляют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27,1% (441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человек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)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количества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16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22 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человек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категории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распределились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следующим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образом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«0»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ступень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дошкольники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169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 (41,2%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«1»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ступень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– 1 – 4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кла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ссы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133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 (30,2%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«2»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ступень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5 – 8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классы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139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 (34%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9D29DC" w:rsidRPr="00540800" w:rsidRDefault="009D29DC" w:rsidP="0054080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Победители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региональных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конкурсов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выставок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фестивалей</w:t>
      </w:r>
      <w:r w:rsidRPr="00540800">
        <w:rPr>
          <w:rFonts w:ascii="yandex-sans" w:hAnsi="yandex-sans"/>
          <w:color w:val="000000"/>
          <w:sz w:val="23"/>
          <w:szCs w:val="23"/>
          <w:lang w:eastAsia="ru-RU"/>
        </w:rPr>
        <w:t xml:space="preserve"> – 36 </w:t>
      </w:r>
      <w:r w:rsidRPr="0054080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человек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результатам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проведённого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анкетирования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87%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(124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человека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)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мотива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занятий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объединениях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данной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детского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творчества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выделили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основные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причины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777662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777662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1.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возможность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обучающимся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заняться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любимым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делом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71%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69%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обучающимся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разностороннее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42%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4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свободное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время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23%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5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возможность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учащимся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найти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интересных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друзей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посещающих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– 28%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6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Помочь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обучающимся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учебе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школе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12%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7.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Подготовить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выбору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профессии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43%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8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образовательными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областями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неизучаемыми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школе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>. – 34%</w:t>
      </w:r>
    </w:p>
    <w:p w:rsidR="009D29DC" w:rsidRPr="00FD495E" w:rsidRDefault="009D29DC" w:rsidP="00FD49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9. 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Помочь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обучающимся</w:t>
      </w:r>
      <w:r w:rsidRPr="00757F93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преодолеть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недостатки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научить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общаться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сверстниками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сформировать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трудовые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учебные</w:t>
      </w:r>
      <w:r w:rsidRPr="00FD495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D495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навыки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 - 12%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педагогическая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ориентирована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Социализацию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адаптацию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современном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обществе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освоения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данного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вида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определённого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данной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потребности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общении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построении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отношений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окружающими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</w:p>
    <w:p w:rsidR="009D29DC" w:rsidRPr="00AA0E68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социализация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адаптация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современном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социуме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средствами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взаимодействия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окружающими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через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значимых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делах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поставленной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решаются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задачи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обеспечения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самореализации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обучающегося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B221F1" w:rsidRDefault="009D29DC" w:rsidP="00B221F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B247BF"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Формировать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нравственное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духовное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ребёнка</w:t>
      </w:r>
      <w:r w:rsidRPr="00B221F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221F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путём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ознакомления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общественно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исторического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опыта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человечества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предметно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EC7E02" w:rsidRDefault="009D29DC" w:rsidP="00EC7E0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A0E68"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EC7E0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Формировать</w:t>
      </w:r>
      <w:r w:rsidRPr="00EC7E0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EC7E02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C7E0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этические</w:t>
      </w:r>
      <w:r w:rsidRPr="00EC7E0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отношения</w:t>
      </w:r>
      <w:r w:rsidRPr="00EC7E0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EC7E0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общечеловеческие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взаимоотношения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коллективе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5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мотивацию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познанию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самовыражению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проведённого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исследования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содержания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заказа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A0E6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A0E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A0E6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AA0E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разработаны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реализуются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Характеристика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дополнительных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образовательных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программ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социально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>-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педагогической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направленности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Центра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дополнительного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образования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с</w:t>
      </w:r>
      <w:r w:rsidRPr="00EC7E02">
        <w:rPr>
          <w:rFonts w:ascii="yandex-sans" w:hAnsi="yandex-sans"/>
          <w:b/>
          <w:color w:val="000000"/>
          <w:sz w:val="24"/>
          <w:szCs w:val="24"/>
          <w:lang w:eastAsia="ru-RU"/>
        </w:rPr>
        <w:t xml:space="preserve">. </w:t>
      </w:r>
      <w:r w:rsidRPr="00EC7E02">
        <w:rPr>
          <w:rFonts w:ascii="yandex-sans" w:eastAsia="Times New Roman" w:hAnsi="yandex-sans" w:hint="eastAsia"/>
          <w:b/>
          <w:color w:val="000000"/>
          <w:sz w:val="24"/>
          <w:szCs w:val="24"/>
          <w:lang w:eastAsia="ru-RU"/>
        </w:rPr>
        <w:t>Доброе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D29DC" w:rsidRPr="00BD485F" w:rsidTr="00BD485F"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час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91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час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9D29DC" w:rsidRPr="00BD485F" w:rsidTr="00BD485F"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914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1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6120</w:t>
            </w:r>
          </w:p>
        </w:tc>
      </w:tr>
    </w:tbl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Pr="00EC7E02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  <w:lang w:eastAsia="ru-RU"/>
        </w:rPr>
      </w:pPr>
    </w:p>
    <w:p w:rsidR="009D29DC" w:rsidRDefault="009D29DC" w:rsidP="005E718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Наименование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</w:p>
    <w:p w:rsidR="009D29DC" w:rsidRDefault="009D29DC" w:rsidP="005E718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Pr="00140265" w:rsidRDefault="009D29DC" w:rsidP="0014026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tbl>
      <w:tblPr>
        <w:tblW w:w="1066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496"/>
        <w:gridCol w:w="1716"/>
        <w:gridCol w:w="1843"/>
        <w:gridCol w:w="1446"/>
        <w:gridCol w:w="1446"/>
        <w:gridCol w:w="1170"/>
      </w:tblGrid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/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обучающихся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групп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часов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неделю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часов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Итого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часов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год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Веселая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кисточка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Золотой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ключик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216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Природа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и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мы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1224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Домисолька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Природа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и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фантазия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144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Учимся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правильно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и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красиво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говорить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7. 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Истоки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Языковеды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Непоседы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216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ШРЭР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Семицветик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1548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Шире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круг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По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родным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просторам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324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Здоровячек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216</w:t>
            </w:r>
          </w:p>
        </w:tc>
      </w:tr>
      <w:tr w:rsidR="009D29DC" w:rsidRPr="00BD485F" w:rsidTr="00BD485F">
        <w:tc>
          <w:tcPr>
            <w:tcW w:w="545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49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BD48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Радуга</w:t>
            </w: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1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3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46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170" w:type="dxa"/>
          </w:tcPr>
          <w:p w:rsidR="009D29DC" w:rsidRPr="00BD485F" w:rsidRDefault="009D29DC" w:rsidP="00BD485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485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288</w:t>
            </w:r>
          </w:p>
        </w:tc>
      </w:tr>
    </w:tbl>
    <w:p w:rsidR="009D29DC" w:rsidRPr="00DE1AB7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Pr="00B11FC9" w:rsidRDefault="009D29DC" w:rsidP="00B11FC9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36"/>
          <w:szCs w:val="36"/>
          <w:lang w:eastAsia="ru-RU"/>
        </w:rPr>
      </w:pP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Наименование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программы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>: «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Веселая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кисточка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Кирченко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Надежда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Николаевна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5-6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9D29DC" w:rsidRPr="00E80AE8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E80AE8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Пояснительная</w:t>
      </w:r>
      <w:r w:rsidRPr="00E80AE8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E80AE8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записка</w:t>
      </w:r>
      <w:r w:rsidRPr="00E80AE8">
        <w:rPr>
          <w:rFonts w:ascii="yandex-sans" w:hAnsi="yandex-sans"/>
          <w:b/>
          <w:color w:val="000000"/>
          <w:sz w:val="23"/>
          <w:szCs w:val="23"/>
          <w:lang w:eastAsia="ru-RU"/>
        </w:rPr>
        <w:t>.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Дошкольный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фундамент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Именно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закладываются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всестороннего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гармоничного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Психологи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пришли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выводу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раннее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творчеству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дошкольном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залог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будущих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успехов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B247BF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Рисование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является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одним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важнейших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познания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эстетического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так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связано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самостоятельной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предлагает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через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раздел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художесвенно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эстетического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знакомить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традиционными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рисования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развивая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таким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 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80AE8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E80AE8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E80AE8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коммутативные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языковые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интеллектуальные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художественные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комментирования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рисования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lastRenderedPageBreak/>
        <w:t>психических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художественно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положительно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эмоционального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восприятия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нетрадиционной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технике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рисования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4A25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Задачи</w:t>
      </w:r>
      <w:r w:rsidRPr="00CB4A2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CB4A25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CB4A25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CB4A2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учить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CE727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CE727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E727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осваивать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CE727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комму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ни</w:t>
      </w:r>
      <w:r w:rsidRPr="00CE727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языковые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интеллектуальные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художественные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рисования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мышцы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кистей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рук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Первый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Ознакомление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Сенсорное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Музыкальное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Физическая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».</w:t>
      </w:r>
    </w:p>
    <w:p w:rsidR="009D29DC" w:rsidRPr="00B11FC9" w:rsidRDefault="009D29DC" w:rsidP="00A75B8A">
      <w:pPr>
        <w:shd w:val="clear" w:color="auto" w:fill="FFFFFF"/>
        <w:tabs>
          <w:tab w:val="left" w:pos="525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Планируемые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результаты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целостной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картины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расширение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кругозора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сфере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изобразительного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искусства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элементарных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математических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представлений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художественного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восприятия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эстетического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вкуса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физических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B11FC9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36"/>
          <w:szCs w:val="36"/>
          <w:lang w:eastAsia="ru-RU"/>
        </w:rPr>
      </w:pP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Наименование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программы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>: «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Золотой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ключик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3A02B5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Корабельникова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Людмила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Александровна</w:t>
      </w:r>
    </w:p>
    <w:p w:rsidR="009D29DC" w:rsidRPr="003A02B5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5-7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2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года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3C076E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Пояснительная</w:t>
      </w:r>
      <w:r w:rsidRPr="003C076E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3C076E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записка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C07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Общее</w:t>
      </w:r>
      <w:r w:rsidRPr="003C07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C07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недоразвитие</w:t>
      </w:r>
      <w:r w:rsidRPr="003C07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ОНР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)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нормальным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слухом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сохранным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интеллектом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представляет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собой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системное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нарушение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сложные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расстройства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которых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нарушено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компонентов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системы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касающихся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звуковой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смысловой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сторон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Актуальность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ориентирована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недостатками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целостное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дошкольника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C076E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Новизна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заключается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театрализованная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коррекции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нарушений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предполагает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профессиональных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актерских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умений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93E6E">
        <w:rPr>
          <w:rFonts w:ascii="yandex-sans" w:eastAsia="Times New Roman" w:hAnsi="yandex-sans" w:hint="eastAsia"/>
          <w:b/>
          <w:i/>
          <w:color w:val="000000"/>
          <w:sz w:val="23"/>
          <w:szCs w:val="23"/>
          <w:lang w:eastAsia="ru-RU"/>
        </w:rPr>
        <w:t>Цель</w:t>
      </w:r>
      <w:r w:rsidRPr="00A93E6E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b/>
          <w:i/>
          <w:color w:val="000000"/>
          <w:sz w:val="23"/>
          <w:szCs w:val="23"/>
          <w:lang w:eastAsia="ru-RU"/>
        </w:rPr>
        <w:t>программы</w:t>
      </w:r>
      <w:r w:rsidRPr="00A93E6E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коррекция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нарушениями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посредством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театрализованной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9D29DC" w:rsidRPr="00A93E6E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93E6E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Задачи</w:t>
      </w:r>
      <w:r w:rsidRPr="00A93E6E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умения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работать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коллективе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учетом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личностных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</w:t>
      </w:r>
      <w:r w:rsidRPr="00A93E6E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A93E6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психологических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особенностей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коммуникативные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умения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через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театрализованную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Первый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Pr="00347C34" w:rsidRDefault="009D29DC" w:rsidP="00DE1AB7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Логоритмика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330232" w:rsidRDefault="00330232" w:rsidP="0033023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Второй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330232" w:rsidRDefault="00330232" w:rsidP="0033023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театральной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330232" w:rsidRDefault="00330232" w:rsidP="0033023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Постановка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сказок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».</w:t>
      </w:r>
    </w:p>
    <w:p w:rsidR="00330232" w:rsidRPr="00347C34" w:rsidRDefault="00330232" w:rsidP="00DE1AB7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9D29DC" w:rsidRPr="0010573D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0573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Планируемые</w:t>
      </w:r>
      <w:r w:rsidRPr="0010573D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10573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результаты</w:t>
      </w:r>
      <w:r w:rsidRPr="0010573D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Повышение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темпа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счет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включения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дошкольного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возраста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Правильная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модель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современном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повышение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раскрепощение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смотря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имеющиеся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возможности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4E50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стремления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добиваться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доводить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начатое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конца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чувства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товарищества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уважения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старшим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 </w:t>
      </w:r>
    </w:p>
    <w:p w:rsidR="009D29DC" w:rsidRDefault="009D29DC" w:rsidP="004E50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B11FC9" w:rsidRDefault="009D29DC" w:rsidP="00C66CDD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36"/>
          <w:szCs w:val="36"/>
          <w:lang w:eastAsia="ru-RU"/>
        </w:rPr>
      </w:pP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Наименование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программы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>«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Природа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и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мы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>»</w:t>
      </w:r>
    </w:p>
    <w:p w:rsidR="009D29DC" w:rsidRPr="0010573D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3A02B5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Лукьянова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Нина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Михайловна</w:t>
      </w:r>
    </w:p>
    <w:p w:rsidR="009D29DC" w:rsidRPr="003A02B5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3-11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2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года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C66CD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Пояснительная</w:t>
      </w:r>
      <w:r w:rsidRPr="00C66CDD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C66CD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записка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CDD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Глобальный</w:t>
      </w:r>
      <w:r w:rsidRPr="00C66CD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66CDD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кризис</w:t>
      </w:r>
      <w:r w:rsidRPr="00C66CD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привел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экологические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проблемы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стали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внимания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научных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исследований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общественных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организаций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массовой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информации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Объяснить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рассказать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помочь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детям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задуматься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разобраться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многом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смогут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».</w:t>
      </w:r>
    </w:p>
    <w:p w:rsidR="009D29DC" w:rsidRPr="00C66CDD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Актуальность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»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состоит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ребенок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может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участвовать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природоохранной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владеть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нравственного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профессионального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самоопределения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52A3A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552A3A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552A3A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552A3A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гуманной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понимать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любить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бережно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относиться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552A3A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552A3A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Задачи</w:t>
      </w:r>
      <w:r w:rsidRPr="00552A3A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552A3A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552A3A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экологического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мышления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целостности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комплексов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родного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взаимосвязи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поиску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оригинальности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эстетическому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самовыражению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мелкой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моторики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рук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Первый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растений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Флористика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Аппликация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».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Второй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Сбор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обработка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хранение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материалов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Выполнение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композиций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растений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»;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Модуль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Тестопластика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>».</w:t>
      </w:r>
    </w:p>
    <w:p w:rsidR="009D29DC" w:rsidRPr="0010573D" w:rsidRDefault="009D29DC" w:rsidP="007322B3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  <w:r w:rsidRPr="0010573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Планируемые</w:t>
      </w:r>
      <w:r w:rsidRPr="0010573D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10573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результаты</w:t>
      </w:r>
      <w:r w:rsidRPr="0010573D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</w:p>
    <w:p w:rsidR="009D29DC" w:rsidRPr="00F65D70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u w:val="single"/>
          <w:lang w:eastAsia="ru-RU"/>
        </w:rPr>
      </w:pP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По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окончанию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1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года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обучения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>:</w:t>
      </w:r>
    </w:p>
    <w:p w:rsidR="009D29DC" w:rsidRDefault="009D29DC" w:rsidP="00DE1AB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необходимых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навыков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исследовательской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умение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претворять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жизнь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авторскую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идею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инструментами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приспособлениями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F65D70" w:rsidRDefault="009D29DC" w:rsidP="00F65D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u w:val="single"/>
          <w:lang w:eastAsia="ru-RU"/>
        </w:rPr>
      </w:pP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По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окончанию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2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года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 xml:space="preserve"> </w:t>
      </w:r>
      <w:r w:rsidRPr="00F65D70">
        <w:rPr>
          <w:rFonts w:ascii="yandex-sans" w:eastAsia="Times New Roman" w:hAnsi="yandex-sans" w:hint="eastAsia"/>
          <w:color w:val="000000"/>
          <w:sz w:val="23"/>
          <w:szCs w:val="23"/>
          <w:u w:val="single"/>
          <w:lang w:eastAsia="ru-RU"/>
        </w:rPr>
        <w:t>обучения</w:t>
      </w:r>
      <w:r w:rsidRPr="00F65D70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>:</w:t>
      </w:r>
    </w:p>
    <w:p w:rsidR="009D29DC" w:rsidRDefault="009D29DC" w:rsidP="00F65D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Черноземного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уникальности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F65D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Владение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техникой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макраме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папье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маше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F65D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Составление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букета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композиции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F65D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B11FC9" w:rsidRDefault="009D29DC" w:rsidP="00F65D70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36"/>
          <w:szCs w:val="36"/>
          <w:lang w:eastAsia="ru-RU"/>
        </w:rPr>
      </w:pP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Наименование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программы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>«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Домисолька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5A751C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545D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Pr="003A02B5" w:rsidRDefault="009D29DC" w:rsidP="00545D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Шуленина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Татьяна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Петровна</w:t>
      </w:r>
    </w:p>
    <w:p w:rsidR="009D29DC" w:rsidRPr="003A02B5" w:rsidRDefault="009D29DC" w:rsidP="00545D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4-7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2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года</w:t>
      </w:r>
    </w:p>
    <w:p w:rsidR="009D29DC" w:rsidRDefault="009D29DC" w:rsidP="00CE5BE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C66CD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Пояснительная</w:t>
      </w:r>
      <w:r w:rsidRPr="00C66CDD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C66CDD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записка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Музыка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музыкальная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источник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особой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детской радости. Ребенок открывает для себя музыку как удивительное чудо, которое может рассказать ему о многом: о красоте природы, о красоте человека, его переживаниях, чувствах, мыслях.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Совместное пение развивает чувство коллективизма, создает условия для их эмоционального, музыкального общения. Человек, регулярно занимающийся пением, объективно укрепляет свое физическое и психическое здоровье.</w:t>
      </w:r>
    </w:p>
    <w:p w:rsidR="009D29DC" w:rsidRPr="00335D77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Формы проведения занятий: игра, вокальное исполнительство, вечера развлечений, консультации, концерты. 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30232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330232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330232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певческих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через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ансамблевого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пения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30232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учить детей правильно и выразительно петь, учить петь естественным голосом без напряжения, развивать музыкальный слух, уметь различать звуки по высоте.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- Модуль «Беседа о музыке и музыкальных инструментах. Распевание»;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-Модуль «Разучивание и исполнение песен»;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 Музыкальная грамота».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Второй год обучения: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«Знакомство с вокальным ансамблем»;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«Песенно-игровое творчество»;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«Осваивание навыков звукообразования».</w:t>
      </w:r>
    </w:p>
    <w:p w:rsidR="009D29DC" w:rsidRPr="00330232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По окончанию первого года обучения: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Любовь к пению, передача характера песни, ярких интонаций. Выразительное исполнение песни, интонирование, выработка певческого дыхания.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По окончанию второго года обучения:</w:t>
      </w:r>
    </w:p>
    <w:p w:rsidR="009D29DC" w:rsidRPr="00335D77" w:rsidRDefault="009D29DC" w:rsidP="00545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Проявление ребенка в творческих песенных импровизациях, использование различных средств музыкальной выразительности, пение под фонограмму.</w:t>
      </w:r>
    </w:p>
    <w:p w:rsidR="00330232" w:rsidRPr="00B11FC9" w:rsidRDefault="00330232" w:rsidP="00330232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36"/>
          <w:szCs w:val="36"/>
          <w:lang w:eastAsia="ru-RU"/>
        </w:rPr>
      </w:pP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Наименование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B11FC9"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программы</w:t>
      </w:r>
      <w:r w:rsidRPr="00B11FC9"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>«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Природа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color w:val="000000"/>
          <w:sz w:val="36"/>
          <w:szCs w:val="36"/>
          <w:lang w:eastAsia="ru-RU"/>
        </w:rPr>
        <w:t>и</w:t>
      </w:r>
      <w:r>
        <w:rPr>
          <w:rFonts w:ascii="yandex-sans" w:hAnsi="yandex-sans"/>
          <w:b/>
          <w:color w:val="000000"/>
          <w:sz w:val="36"/>
          <w:szCs w:val="36"/>
          <w:lang w:eastAsia="ru-RU"/>
        </w:rPr>
        <w:t xml:space="preserve"> </w:t>
      </w:r>
      <w:r w:rsidRPr="0033023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фантазия</w:t>
      </w:r>
      <w:r w:rsidRPr="00330232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545D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Default="009D29DC" w:rsidP="00711E1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20</w:t>
      </w:r>
    </w:p>
    <w:p w:rsidR="009D29DC" w:rsidRPr="003A02B5" w:rsidRDefault="009D29DC" w:rsidP="00711E1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Бортникова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Тамара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Васильевна</w:t>
      </w:r>
    </w:p>
    <w:p w:rsidR="009D29DC" w:rsidRPr="003A02B5" w:rsidRDefault="009D29DC" w:rsidP="00711E1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4-6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30232">
        <w:rPr>
          <w:rFonts w:ascii="Times New Roman" w:hAnsi="Times New Roman"/>
          <w:b/>
          <w:color w:val="000000"/>
          <w:sz w:val="23"/>
          <w:szCs w:val="23"/>
          <w:lang w:eastAsia="ru-RU"/>
        </w:rPr>
        <w:t>Пояснительная записка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Работа с природным материалом заключает в себе большие возможности сближения ребенка с родной природой, воспитания бережного отношения к ней и формирование трудовых навыков. Работа по изготовлению изделий из природного материала способствует развитию личности ребенка, воспитанию характера. Актуальность программы заключается в том, что программа предусматривает работу с обучающимися по развитию изобразительных способностей, художественного вкуса, нестандартного мышления, творческой индивидуальности. 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Реализация этих требований предполагает человека с творческими способностями.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Он способен видеть необычное, прекрасное там, где другие не видят.</w:t>
      </w:r>
    </w:p>
    <w:p w:rsidR="009D29DC" w:rsidRPr="00495B31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Используемые в программе виды труда способствуют воспитанию трудолюбия, воли, дисциплинированности, желания трудиться.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30232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330232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330232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330232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Раскрытие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потенциала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через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интереса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живой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конструктивного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мышления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воображения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художественного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вкуса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бережного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отношения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природе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30232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Развивать экологическую культуру дошкольника через художественное творчество, развивать творческое мышление, пространственное воображение, фантазию.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Формировать и воспитывать личностные качества: аккуратность, терпение, усидчивость, взаимопомощь и взаимовыручку. Воспитание бережного отношения к природе, любовь к родному краю,  к русской культуре. Привитие навыков культуры здорового образа жизни.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-Модуль «Нетрадиционное рисование»;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«Лепка»;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«Экскурсии, наблюдения, опыты»;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«Игры-упражнения, игры-путешествия, игры –расследования»;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«Исследовательская деятельность».</w:t>
      </w:r>
    </w:p>
    <w:p w:rsidR="009D29DC" w:rsidRPr="00330232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По окончанию 1 года обучения: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Ребенок соблюдает последовательность и аккуратность при изготовлении изделия.</w:t>
      </w:r>
    </w:p>
    <w:p w:rsidR="009D29DC" w:rsidRDefault="009D29DC" w:rsidP="00711E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Знает особенности разных видов природного материала. Проявляет самостоятельность при изготовлении изделий, вносит изменения, улучшающие их внешний вид, знает и соблюдает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технику  безопасности при работе с острыми и режущими инструментами. Знает правила поведения в природе, на экскурсиях. Участие в выставках и конкурсах.</w:t>
      </w:r>
    </w:p>
    <w:p w:rsidR="00330232" w:rsidRPr="00330232" w:rsidRDefault="00330232" w:rsidP="003302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33023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33023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33023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ы</w:t>
      </w:r>
      <w:r w:rsidRPr="0033023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«Учимся правильно и красиво говорить»</w:t>
      </w:r>
    </w:p>
    <w:p w:rsidR="009D29DC" w:rsidRPr="00347C34" w:rsidRDefault="009D29DC" w:rsidP="00711E1D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9D29DC" w:rsidRPr="00D92488" w:rsidRDefault="009D29DC" w:rsidP="006425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="00420635" w:rsidRPr="004170F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26</w:t>
      </w:r>
    </w:p>
    <w:p w:rsidR="009D29DC" w:rsidRPr="003A02B5" w:rsidRDefault="009D29DC" w:rsidP="0064259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Рогова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Ирина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Владимировна</w:t>
      </w:r>
    </w:p>
    <w:p w:rsidR="009D29DC" w:rsidRPr="003A02B5" w:rsidRDefault="009D29DC" w:rsidP="0064259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5-6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Pr="00347C34" w:rsidRDefault="009D29DC" w:rsidP="00642595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330232" w:rsidRDefault="00330232" w:rsidP="006425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330232" w:rsidRDefault="00330232" w:rsidP="006425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Программа направлена на обучение дошкольников правильной, красивой и грамотной речи. </w:t>
      </w:r>
    </w:p>
    <w:p w:rsidR="00024BF7" w:rsidRDefault="00330232" w:rsidP="006425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основу составления программы заложены следующие принципы: углубление знаний по культуре речи, привитие дошкольникам </w:t>
      </w:r>
      <w:r w:rsidR="00024BF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практических навыков грамотной речи, развитие устной речи и письменной (подготовка руки к письму).</w:t>
      </w:r>
    </w:p>
    <w:p w:rsidR="00330232" w:rsidRPr="00F70D32" w:rsidRDefault="00024BF7" w:rsidP="006425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Актуальность программы</w:t>
      </w:r>
      <w:r w:rsidR="00F70D3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 создание здорового микроклимата в детском коллективе, развитие навыков общения у детей, вовлечение детей в созидательную деятельность, воспитание доброты и милосердия.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33023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D29DC" w:rsidRPr="00347C34" w:rsidRDefault="009D29DC" w:rsidP="003A02B5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  <w:r w:rsidRPr="00F70D32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F70D32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F70D32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F70D32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Помочь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детям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игровой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занимательной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Вооружить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умением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точно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выражать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мысли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чувства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устной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Научить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целенаправленно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речевого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индивидуальных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особенностей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F70D32" w:rsidRDefault="00F70D32" w:rsidP="003A02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F70D32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</w:p>
    <w:p w:rsidR="00F70D32" w:rsidRDefault="00F70D32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70D3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Создать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благоприятные условий для сотрудничества и взаимодействия с детьми и взрослыми, работать над правильным ударением, произношением, нормами словообразования. Грамотно излагать свою мысль в устной речи.</w:t>
      </w:r>
    </w:p>
    <w:p w:rsidR="00F70D32" w:rsidRDefault="00F70D32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Воспитание интереса к языку и речевому  творчеству. Воспитание вежливости и доброжелательных отношений друг к другу.</w:t>
      </w:r>
    </w:p>
    <w:p w:rsidR="00F70D32" w:rsidRDefault="00F70D32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6C2E5E" w:rsidRDefault="006C2E5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«Игровая деятельность»;</w:t>
      </w:r>
    </w:p>
    <w:p w:rsidR="006C2E5E" w:rsidRDefault="006C2E5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«Продуктивная деятельность»;</w:t>
      </w:r>
    </w:p>
    <w:p w:rsidR="006C2E5E" w:rsidRDefault="006C2E5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«Познавательно-речевая деятельность»;</w:t>
      </w:r>
    </w:p>
    <w:p w:rsidR="006C2E5E" w:rsidRDefault="006C2E5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«Знакомство с литературой»;</w:t>
      </w:r>
    </w:p>
    <w:p w:rsidR="00F70D32" w:rsidRDefault="00F70D32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6C2E5E">
        <w:rPr>
          <w:rFonts w:ascii="Times New Roman" w:hAnsi="Times New Roman"/>
          <w:color w:val="000000"/>
          <w:sz w:val="23"/>
          <w:szCs w:val="23"/>
          <w:lang w:eastAsia="ru-RU"/>
        </w:rPr>
        <w:t>- Модуль «Учебная деятельность»;</w:t>
      </w:r>
    </w:p>
    <w:p w:rsidR="006C2E5E" w:rsidRDefault="006C2E5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«Самостоятельная деятельность»</w:t>
      </w:r>
    </w:p>
    <w:p w:rsidR="006C2E5E" w:rsidRPr="00330232" w:rsidRDefault="006C2E5E" w:rsidP="006C2E5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D29DC" w:rsidRDefault="006C2E5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По окончанию 1 года обучения:</w:t>
      </w:r>
    </w:p>
    <w:p w:rsidR="006C2E5E" w:rsidRPr="00CA4CDC" w:rsidRDefault="006C2E5E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Ребенок знает ритм, скорость речи, основные правила культурного поведения, читает выразительно стихи, пересказывает с выражением, сочиняет небольшие стихи, инсценирует небольшие произведения, изготавливает книжки-малышки.</w:t>
      </w:r>
    </w:p>
    <w:p w:rsidR="006C2E5E" w:rsidRPr="006C2E5E" w:rsidRDefault="006C2E5E" w:rsidP="006C2E5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6C2E5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6C2E5E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6C2E5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6C2E5E">
        <w:rPr>
          <w:rFonts w:ascii="Times New Roman" w:hAnsi="Times New Roman"/>
          <w:b/>
          <w:color w:val="000000"/>
          <w:sz w:val="36"/>
          <w:szCs w:val="36"/>
          <w:lang w:eastAsia="ru-RU"/>
        </w:rPr>
        <w:t>: «</w:t>
      </w:r>
      <w:r w:rsidRPr="006C2E5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Истоки</w:t>
      </w:r>
      <w:r w:rsidRPr="006C2E5E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564248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5642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30</w:t>
      </w:r>
    </w:p>
    <w:p w:rsidR="009D29DC" w:rsidRPr="003A02B5" w:rsidRDefault="009D29DC" w:rsidP="005642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Блинникова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Марина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Александровна</w:t>
      </w:r>
    </w:p>
    <w:p w:rsidR="009D29DC" w:rsidRPr="003A02B5" w:rsidRDefault="009D29DC" w:rsidP="005642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10-12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Pr="00347C34" w:rsidRDefault="009D29DC" w:rsidP="0056424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826A98" w:rsidRDefault="00826A98" w:rsidP="00826A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DB7F45" w:rsidRDefault="00826A98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26A9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Отличительной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особенностью программы является активизация познавательной деятельности учащихся чере</w:t>
      </w:r>
      <w:r w:rsidR="00DC7A6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постоянное практическое использование знаний, умений</w:t>
      </w:r>
      <w:r w:rsidR="00DC7A6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навыков по краеведению на базе краеведческого музея </w:t>
      </w:r>
      <w:proofErr w:type="gramStart"/>
      <w:r w:rsidR="00DC7A6E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proofErr w:type="gramEnd"/>
      <w:r w:rsidR="00DC7A6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Доброе. Отработка полученных умений в условиях летних детских комплексных экспедиций по Липецкой области (в период летних каникул).  Использование </w:t>
      </w:r>
      <w:r w:rsidR="00DE6FCF">
        <w:rPr>
          <w:rFonts w:ascii="Times New Roman" w:hAnsi="Times New Roman"/>
          <w:color w:val="000000"/>
          <w:sz w:val="23"/>
          <w:szCs w:val="23"/>
          <w:lang w:eastAsia="ru-RU"/>
        </w:rPr>
        <w:t>поискового и эвристического,  проектного  методов организации деятельности  позволяет учащимся самостоятельно изучать особенности краеведения</w:t>
      </w:r>
      <w:r w:rsidR="00DB7F45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DB7F45" w:rsidRDefault="00DB7F45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Актуальность программы в непрерывной связи изучения основ науки с практикой, жизнью, окружающей действительностью. Новизна в создании и апробации практик развития метапредметных умений учащихся на основе краеведения.</w:t>
      </w:r>
    </w:p>
    <w:p w:rsidR="00826A98" w:rsidRPr="00826A98" w:rsidRDefault="00DB7F45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DE6FC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DC7A6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826A9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D29DC" w:rsidRPr="00173C86" w:rsidRDefault="009D29DC" w:rsidP="00564248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  <w:r w:rsidRPr="00DB7F45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DB7F4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DB7F45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 w:rsidRPr="00DB7F45">
        <w:rPr>
          <w:rFonts w:ascii="yandex-sans" w:hAnsi="yandex-sans"/>
          <w:b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представлений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учащихся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уникальности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Липецкой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области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навыков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всестороннего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осмысления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фиксации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исследования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исторического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наследия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рамках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расширения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</w:p>
    <w:p w:rsidR="00DB7F45" w:rsidRPr="00DB7F45" w:rsidRDefault="00DB7F45" w:rsidP="005642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DB7F45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</w:p>
    <w:p w:rsidR="009D29DC" w:rsidRDefault="00DB7F45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B7F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Сформировать у учащихся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базу знаний об истории и культуре Липецкого края.</w:t>
      </w:r>
    </w:p>
    <w:p w:rsidR="00DB7F45" w:rsidRDefault="00DB7F45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Привить навыки и умения по практическому использованию краеведческих материалов</w:t>
      </w:r>
      <w:r w:rsidR="0096396A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6396A" w:rsidRDefault="0096396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Приобщить учащихся к исследовательской работе в коллективе и индивидуально.</w:t>
      </w:r>
    </w:p>
    <w:p w:rsidR="0096396A" w:rsidRDefault="0096396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82112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«Прошлое идет рядом»;</w:t>
      </w:r>
    </w:p>
    <w:p w:rsidR="0082112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«Источники и методы изучения родного края»;</w:t>
      </w:r>
    </w:p>
    <w:p w:rsidR="0082112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«Край ты мой, родимый край»;</w:t>
      </w:r>
    </w:p>
    <w:p w:rsidR="0082112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«Моя семья»;</w:t>
      </w:r>
    </w:p>
    <w:p w:rsidR="0082112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Мои земляки»;</w:t>
      </w:r>
    </w:p>
    <w:p w:rsidR="0082112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«Музеи «малой Родины»»;</w:t>
      </w:r>
    </w:p>
    <w:p w:rsidR="0096396A" w:rsidRDefault="0082112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«Туристические маршруты родного края».</w:t>
      </w:r>
    </w:p>
    <w:p w:rsidR="0096396A" w:rsidRPr="0096396A" w:rsidRDefault="0096396A" w:rsidP="005642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6396A" w:rsidRPr="0082112A" w:rsidRDefault="0096396A" w:rsidP="005642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Знание источников комплексного изучения липецкой области.  Знание особенностей природный  ресурсно-природный потенциал Липецкой области. Знать правила поведения в природе. Учащиеся должны уметь вести наблюдения, поиск и сбор нужного материала, систематизировать и обобщать его. Написать отчет, доклад, реферат. Уметь пользоваться различными источниками информации. Иметь представление об источниках загрязнения окружающей среды.</w:t>
      </w:r>
    </w:p>
    <w:p w:rsidR="0082112A" w:rsidRPr="0082112A" w:rsidRDefault="0082112A" w:rsidP="0082112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: «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Языковеды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E06ED0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E06ED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30</w:t>
      </w:r>
    </w:p>
    <w:p w:rsidR="009D29DC" w:rsidRPr="003A02B5" w:rsidRDefault="009D29DC" w:rsidP="00E06ED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Набатникова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Ольга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Викторовна</w:t>
      </w:r>
    </w:p>
    <w:p w:rsidR="009D29DC" w:rsidRPr="003A02B5" w:rsidRDefault="009D29DC" w:rsidP="00E06ED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13-17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Pr="00173C86" w:rsidRDefault="009D29DC" w:rsidP="00E06ED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82112A" w:rsidRDefault="0082112A" w:rsidP="00821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82112A" w:rsidRDefault="0082112A" w:rsidP="00E06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211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условиях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кардинальных изменений в социальной жизни страны, перемен в области просвещения проблемы филологического образования становятся особенно актуальными.</w:t>
      </w:r>
    </w:p>
    <w:p w:rsidR="004C0141" w:rsidRPr="0082112A" w:rsidRDefault="004C0141" w:rsidP="00E06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Программа предполагает вернуть утраченную красоту русской речи, увлечь молодых людей к словесности. На занятиях воспитанники обобщают и систематизируют знания в области фонетики, грамматики, усовершенствуют правописные и речевые навыки.</w:t>
      </w:r>
    </w:p>
    <w:p w:rsidR="004C0141" w:rsidRPr="00173C86" w:rsidRDefault="009D29DC" w:rsidP="00E06ED0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  <w:r w:rsidRPr="004C0141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4C0141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4C0141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Расширить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углубить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закрепить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русскому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языку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показать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учащимся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грамматика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скучных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трудных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запоминания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увлекательное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путешествие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русскому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языку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ступенях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4C0141" w:rsidRDefault="004C0141" w:rsidP="00E06ED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З</w:t>
      </w:r>
      <w:r w:rsidRPr="004C0141">
        <w:rPr>
          <w:rFonts w:ascii="Times New Roman" w:hAnsi="Times New Roman"/>
          <w:b/>
          <w:color w:val="000000"/>
          <w:sz w:val="23"/>
          <w:szCs w:val="23"/>
          <w:lang w:eastAsia="ru-RU"/>
        </w:rPr>
        <w:t>адачи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:</w:t>
      </w:r>
    </w:p>
    <w:p w:rsidR="009D29DC" w:rsidRPr="004C0141" w:rsidRDefault="004C0141" w:rsidP="00E06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C0141">
        <w:rPr>
          <w:rFonts w:ascii="Times New Roman" w:hAnsi="Times New Roman"/>
          <w:color w:val="000000"/>
          <w:sz w:val="23"/>
          <w:szCs w:val="23"/>
          <w:lang w:eastAsia="ru-RU"/>
        </w:rPr>
        <w:t>Приобретение знаний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, умений и навыков по грамматике русского языка. Развитие творчества и обогащения словарного запаса. Воспитание культуры обращения с книгой. Развивать умение пользоваться разнообразными словарями.</w:t>
      </w:r>
      <w:r w:rsidR="009E32E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Расширить знания </w:t>
      </w:r>
      <w:r w:rsidR="009E32E0">
        <w:rPr>
          <w:rFonts w:ascii="Times New Roman" w:hAnsi="Times New Roman"/>
          <w:color w:val="000000"/>
          <w:sz w:val="23"/>
          <w:szCs w:val="23"/>
          <w:lang w:eastAsia="ru-RU"/>
        </w:rPr>
        <w:t>и представление о литературном языке.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9D29DC" w:rsidRPr="004C014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«Лингвистика – наука о языке»;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«Русский язык и его истории»;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«Язык и культурное наследие»;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«Русский язык и современность»;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«Фонетика и орфоэпия»;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«Лексика»;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- Модуль «Фразеология».</w:t>
      </w: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E32E0" w:rsidRPr="009E32E0" w:rsidRDefault="009E32E0" w:rsidP="009E3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E32E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Воспитанники должны знать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орфографические и пунктуационные правила. Группировать языковые явления по определенным признакам.  Давать анализ и характеристику изученных языковых единиц. Создавать тексты различных типов и стилей речи.</w:t>
      </w:r>
      <w:r w:rsidR="00D840B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Совершенствовать и редактировать тексты, находить содержательные и языковые ошибки и недочеты и исправлять их.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D29DC" w:rsidRPr="00564248" w:rsidRDefault="009D29DC" w:rsidP="00E06ED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840BA" w:rsidRPr="0082112A" w:rsidRDefault="00D840BA" w:rsidP="00D840B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: «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Непоседы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1B37DD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1B37D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25</w:t>
      </w:r>
    </w:p>
    <w:p w:rsidR="009D29DC" w:rsidRPr="003A02B5" w:rsidRDefault="009D29DC" w:rsidP="001B37D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Войнова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Галина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Федоровна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Pr="003A02B5" w:rsidRDefault="009D29DC" w:rsidP="001B37D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8-12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Pr="00173C86" w:rsidRDefault="009D29DC" w:rsidP="001B37DD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D840BA" w:rsidRDefault="00D840BA" w:rsidP="00D840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D840BA" w:rsidRPr="00D840BA" w:rsidRDefault="00D840BA" w:rsidP="00D840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840B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Театр – это волшебный мир искусства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 Особенности театрального искусства – массовость, зрелищность, синтетичность. Данная программа учитывает эти особенности общения с театром и рассматривает их как возможность воспитывать зрительскую и исполнительскую культуру. Актуальность в том, что программа способствует подъему духовно-нравственной культуры и отвечает запросам различных социальных групп нашего</w:t>
      </w:r>
      <w:r w:rsidR="00DC38C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общества.</w:t>
      </w:r>
      <w:r w:rsidR="00DC38C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Полученные знания позволят воспитанникам преодолеть психологическую инертность, позволят развить их творческую активность.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D29DC" w:rsidRPr="00173C86" w:rsidRDefault="009D29DC" w:rsidP="001B37DD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  <w:r w:rsidRPr="00DC38CA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DC38CA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DC38CA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обеспечение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эстетического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интеллектуального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нравственного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индивидуальности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интереса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отзывчивости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искусству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театра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актерской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DC38CA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Развитие речевой культуры и эстетического вкуса. Воспитание творческой активности ребенка, ценящей в себе и других такие качества, как доброжелательность, трудолюбие, уважение к творчеству других. Знакомство детей с различными видами театра.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DC38CA">
        <w:rPr>
          <w:rFonts w:ascii="Times New Roman" w:hAnsi="Times New Roman"/>
          <w:b/>
          <w:color w:val="000000"/>
          <w:sz w:val="23"/>
          <w:szCs w:val="23"/>
          <w:lang w:eastAsia="ru-RU"/>
        </w:rPr>
        <w:t>Первый год обучения: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«Театральная игра»;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«Культура и техника речи»;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«Ритмопластика»;</w:t>
      </w:r>
    </w:p>
    <w:p w:rsid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«Этика и этикет»</w:t>
      </w:r>
    </w:p>
    <w:p w:rsidR="00DC38CA" w:rsidRPr="00DC38CA" w:rsidRDefault="00DC38CA" w:rsidP="001B3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C38CA" w:rsidRPr="0096396A" w:rsidRDefault="00DC38CA" w:rsidP="00DC38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D29DC" w:rsidRPr="00EC5129" w:rsidRDefault="00DC38CA" w:rsidP="001B37D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512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Четко произносить в разных темпах </w:t>
      </w:r>
      <w:r w:rsidR="00EC5129" w:rsidRPr="00EC5129">
        <w:rPr>
          <w:rFonts w:ascii="Times New Roman" w:hAnsi="Times New Roman"/>
          <w:color w:val="000000"/>
          <w:sz w:val="23"/>
          <w:szCs w:val="23"/>
          <w:lang w:eastAsia="ru-RU"/>
        </w:rPr>
        <w:t>8-10 скороговорок</w:t>
      </w:r>
      <w:r w:rsidR="00EC5129">
        <w:rPr>
          <w:rFonts w:ascii="Times New Roman" w:hAnsi="Times New Roman"/>
          <w:color w:val="000000"/>
          <w:sz w:val="23"/>
          <w:szCs w:val="23"/>
          <w:lang w:eastAsia="ru-RU"/>
        </w:rPr>
        <w:t>. Знать наизусть стихотворения русских авторов. Владеть комплексом артикуляционной гимнастики. Строить диалог с партнером на заданную тему. Подбирать рифму к заданному слову и составлять диалог между сказочными героями. Осознание значимости занятиями театрального искусства для личного развития.</w:t>
      </w:r>
      <w:r w:rsidR="009D29DC" w:rsidRPr="00EC512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="009D29DC" w:rsidRPr="00EC512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C5129" w:rsidRPr="0082112A" w:rsidRDefault="00EC5129" w:rsidP="00EC512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ШРЭР 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Семицветик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3656BF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3656B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13</w:t>
      </w:r>
    </w:p>
    <w:p w:rsidR="009D29DC" w:rsidRPr="003A02B5" w:rsidRDefault="009D29DC" w:rsidP="003656B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Есипова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Инесса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Валентиновна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Pr="003A02B5" w:rsidRDefault="009D29DC" w:rsidP="003656B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3-7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EC5129" w:rsidRPr="00173C86" w:rsidRDefault="009D29DC" w:rsidP="003656B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3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года</w:t>
      </w:r>
    </w:p>
    <w:p w:rsidR="00EC5129" w:rsidRDefault="00EC5129" w:rsidP="003656B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3023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8D7713" w:rsidRPr="007B013D" w:rsidRDefault="007B013D" w:rsidP="00365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7B013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Данная программа актуальна и востребована, так как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нацелена на удовлетворение индивидуальных потребностей детей дошкольного возраста, в интеллектуальном, художественно-эстетическом, нравственном, физическом развитии. Образовательный процесс программы включает в себя все виды деятельности, необходимые для полноценного развития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 xml:space="preserve">ребенка данного возраста.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 ним относятся: игровая, изобразительная, восприятие музыки, двигательная активность</w:t>
      </w:r>
      <w:r w:rsidR="008D77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познавательно-исследовательская деятельность, проектная деятельность, развивающие упражнения, элементарная математика.</w:t>
      </w:r>
      <w:proofErr w:type="gramEnd"/>
    </w:p>
    <w:p w:rsidR="009D29DC" w:rsidRPr="00173C86" w:rsidRDefault="009D29DC" w:rsidP="003656BF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  <w:r w:rsidRPr="008D7713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8D7713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8D7713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всестороннее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познавательных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ценностных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представлений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кругозора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интеллекта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посредством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включения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различные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виды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8D7713" w:rsidRPr="008D7713" w:rsidRDefault="008D7713" w:rsidP="003656B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8D7713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</w:p>
    <w:p w:rsidR="008D7713" w:rsidRDefault="009D29DC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D771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8D7713" w:rsidRPr="008D7713">
        <w:rPr>
          <w:rFonts w:ascii="Times New Roman" w:hAnsi="Times New Roman"/>
          <w:color w:val="000000"/>
          <w:sz w:val="23"/>
          <w:szCs w:val="23"/>
          <w:lang w:eastAsia="ru-RU"/>
        </w:rPr>
        <w:t>Дать детям знания, умения и навыки в пределах разделов программы</w:t>
      </w:r>
      <w:r w:rsidR="008D771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 Развивать речь, память, внимание, выносливость, творческие способности. Воспитывать у детей любовь к музыке, желание слушать ее. </w:t>
      </w:r>
    </w:p>
    <w:p w:rsidR="008D7713" w:rsidRPr="004170F6" w:rsidRDefault="008D7713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420635" w:rsidRPr="00420635" w:rsidRDefault="00420635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170F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Модуль «Игра»;</w:t>
      </w:r>
    </w:p>
    <w:p w:rsidR="008D7713" w:rsidRDefault="008D7713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«Грамота»;</w:t>
      </w:r>
    </w:p>
    <w:p w:rsidR="00420635" w:rsidRDefault="00420635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Второй год обучения:</w:t>
      </w:r>
    </w:p>
    <w:p w:rsidR="008D7713" w:rsidRDefault="008D7713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«Формирование элементарных математических представлений»;</w:t>
      </w:r>
    </w:p>
    <w:p w:rsidR="008D7713" w:rsidRDefault="008D7713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«Развитие речи»;</w:t>
      </w:r>
    </w:p>
    <w:p w:rsidR="00420635" w:rsidRDefault="00420635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Третий год обучения:</w:t>
      </w:r>
    </w:p>
    <w:p w:rsidR="00173C86" w:rsidRDefault="008D7713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«Формирование целостной картины мира»</w:t>
      </w:r>
      <w:r w:rsidR="00173C86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20635" w:rsidRDefault="009D29DC" w:rsidP="0042063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="00420635"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DC6ACC" w:rsidRDefault="00DC6ACC" w:rsidP="004206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1 год: </w:t>
      </w:r>
      <w:r w:rsidR="00420635" w:rsidRPr="0042063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Ребенок правильно </w:t>
      </w:r>
      <w:r w:rsidR="00420635">
        <w:rPr>
          <w:rFonts w:ascii="Times New Roman" w:hAnsi="Times New Roman"/>
          <w:color w:val="000000"/>
          <w:sz w:val="23"/>
          <w:szCs w:val="23"/>
          <w:lang w:eastAsia="ru-RU"/>
        </w:rPr>
        <w:t>произносит все звуки родного языка, различает короткие и длинные слова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 Делить слова на слоги. Определять и называть первый звук в слове.</w:t>
      </w:r>
    </w:p>
    <w:p w:rsidR="00DC6ACC" w:rsidRDefault="00DC6ACC" w:rsidP="004206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2 год: Знание букв русского алфавита, уметь писать их в клетке. Делать звуковой анализ слов. </w:t>
      </w:r>
    </w:p>
    <w:p w:rsidR="008C0586" w:rsidRDefault="00FD2E42" w:rsidP="004206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Читать слоги, слова, предложения, небольшие стихотворные тексты.</w:t>
      </w:r>
      <w:r w:rsidR="008C058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Считать в пределах 5. Отгадывать математические загадки. Называть геометрические фигуры. Сравнивать предметы по величине, высоте, длине, ширине.</w:t>
      </w:r>
    </w:p>
    <w:p w:rsidR="00FD2E42" w:rsidRDefault="008C0586" w:rsidP="004206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 год: </w:t>
      </w:r>
      <w:r w:rsidR="0080657A">
        <w:rPr>
          <w:rFonts w:ascii="Times New Roman" w:hAnsi="Times New Roman"/>
          <w:color w:val="000000"/>
          <w:sz w:val="23"/>
          <w:szCs w:val="23"/>
          <w:lang w:eastAsia="ru-RU"/>
        </w:rPr>
        <w:t>Участвовать в коллективном разговоре. Употреблять синонимы, антонимы, сложные предложения разных видов. Знает навыки игровой деятельности. Знает общепринятые нормы и правила взаимоотношения со сверстниками и взрослыми (в том числе моральные).</w:t>
      </w:r>
      <w:r w:rsidR="00FD2E4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</w:p>
    <w:p w:rsidR="009D29DC" w:rsidRPr="0080657A" w:rsidRDefault="009D29DC" w:rsidP="003A02B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ru-RU"/>
        </w:rPr>
      </w:pPr>
    </w:p>
    <w:p w:rsidR="003A5CBE" w:rsidRPr="0082112A" w:rsidRDefault="003A5CBE" w:rsidP="003A5C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«Шире круг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30</w:t>
      </w:r>
    </w:p>
    <w:p w:rsidR="009D29DC" w:rsidRPr="003A02B5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Лазарева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Елена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Владимировна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Pr="003A02B5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4-5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1D0BCF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3A5CBE" w:rsidRDefault="003A5CBE" w:rsidP="001D0B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A5CBE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3A5CBE" w:rsidRPr="003A5CBE" w:rsidRDefault="003A5CBE" w:rsidP="001D0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A5CB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последнее время в дошкольных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учреждениях все чаще стали применять нетрадиционные средства физического воспитания детей: ритмическую гимнастику, игрового стретчинга, танцев и другое. Актуальность программы в том, что в ней используются нетрадиционные разнообразные формы, средства, методы  физического, эстетического и музыкального воспитания детей.</w:t>
      </w:r>
    </w:p>
    <w:p w:rsidR="002A1726" w:rsidRDefault="009D29DC" w:rsidP="001D0BCF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ru-RU"/>
        </w:rPr>
      </w:pPr>
      <w:r w:rsidRPr="002A1726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2A1726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2A1726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Содействие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всестороннему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личности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дошкольника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средствами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танцевально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игровой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гимнастики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двигательного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режима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положительного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психологического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настроя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хорошему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уровню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Укрепление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здоровья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ребенка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Default="002A1726" w:rsidP="001D0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1726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Способствовать оптимизации роста и развития опорно-двигательного аппарата. Формировать у детей правильную осанку. Заниматься профилактикой плоскостопия. Развитие лидерства, чувства товарищества, взаимопомощи и трудолюбия.</w:t>
      </w:r>
    </w:p>
    <w:p w:rsidR="002A1726" w:rsidRDefault="002A1726" w:rsidP="001D0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2A1726" w:rsidRDefault="002A1726" w:rsidP="001D0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«Танцевально-ритмическая гимнастика»;</w:t>
      </w:r>
    </w:p>
    <w:p w:rsidR="002A1726" w:rsidRDefault="002A1726" w:rsidP="001D0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«Нетрадиционные виды упражнений»;</w:t>
      </w:r>
    </w:p>
    <w:p w:rsidR="002A1726" w:rsidRPr="002A1726" w:rsidRDefault="002A1726" w:rsidP="001D0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«Креативная гимнастика».</w:t>
      </w:r>
    </w:p>
    <w:p w:rsidR="002A1726" w:rsidRDefault="002A1726" w:rsidP="002A172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9D29DC" w:rsidRPr="00F4198E" w:rsidRDefault="00F4198E" w:rsidP="003A0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4198E">
        <w:rPr>
          <w:rFonts w:ascii="Times New Roman" w:hAnsi="Times New Roman"/>
          <w:color w:val="000000"/>
          <w:sz w:val="23"/>
          <w:szCs w:val="23"/>
          <w:lang w:eastAsia="ru-RU"/>
        </w:rPr>
        <w:t>Развитие физических качеств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Развитие творческих способностей личности. Самоопределение ребенка в рамках ведущей деятельности. Повышение индекса здоровья детей. Снижение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заболеваемости воспитанников, формирование жизненно необходимых двигательных умений и навыков ребенка в соответствии с индивидуальными особенностями развития.  </w:t>
      </w:r>
    </w:p>
    <w:p w:rsidR="009D29DC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4198E" w:rsidRPr="0082112A" w:rsidRDefault="00F4198E" w:rsidP="00F419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«По родным просторам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16</w:t>
      </w:r>
    </w:p>
    <w:p w:rsidR="009D29DC" w:rsidRPr="003A02B5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Саввина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Людмила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Александровна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10-16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9D29DC" w:rsidRPr="00C442D0" w:rsidRDefault="009D29DC" w:rsidP="00C442D0">
      <w:pPr>
        <w:pStyle w:val="21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C442D0">
        <w:rPr>
          <w:rFonts w:ascii="yandex-sans" w:hAnsi="yandex-sans" w:hint="eastAsia"/>
          <w:color w:val="000000"/>
          <w:sz w:val="24"/>
          <w:szCs w:val="24"/>
          <w:lang w:eastAsia="ru-RU"/>
        </w:rPr>
        <w:t>Цель</w:t>
      </w:r>
      <w:r w:rsidRPr="00C442D0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442D0">
        <w:rPr>
          <w:rFonts w:ascii="yandex-sans" w:hAnsi="yandex-sans" w:hint="eastAsia"/>
          <w:color w:val="000000"/>
          <w:sz w:val="24"/>
          <w:szCs w:val="24"/>
          <w:lang w:eastAsia="ru-RU"/>
        </w:rPr>
        <w:t>программы</w:t>
      </w:r>
      <w:r w:rsidRPr="00C442D0">
        <w:rPr>
          <w:rFonts w:ascii="yandex-sans" w:hAnsi="yandex-sans"/>
          <w:color w:val="000000"/>
          <w:sz w:val="24"/>
          <w:szCs w:val="24"/>
          <w:lang w:eastAsia="ru-RU"/>
        </w:rPr>
        <w:t>:</w:t>
      </w:r>
      <w:r w:rsidRPr="00C442D0">
        <w:rPr>
          <w:b/>
          <w:bCs/>
          <w:i/>
          <w:iCs/>
          <w:sz w:val="24"/>
          <w:szCs w:val="24"/>
        </w:rPr>
        <w:t xml:space="preserve"> </w:t>
      </w:r>
      <w:r w:rsidRPr="00C442D0">
        <w:rPr>
          <w:sz w:val="24"/>
          <w:szCs w:val="24"/>
        </w:rPr>
        <w:t>удовлетворение естественной потребности учащихся в непосредственном познании мира, своего края и его исторического, культурного, литературного и природного наследия через туристско-краеведческую деятельность.</w:t>
      </w:r>
    </w:p>
    <w:p w:rsidR="009D29DC" w:rsidRPr="00C442D0" w:rsidRDefault="009D29DC" w:rsidP="001D0BC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F06416" w:rsidRPr="0082112A" w:rsidRDefault="00F06416" w:rsidP="00F064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Наименование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2112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программы</w:t>
      </w:r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«</w:t>
      </w:r>
      <w:proofErr w:type="gramStart"/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Здоровячек</w:t>
      </w:r>
      <w:proofErr w:type="gramEnd"/>
      <w:r w:rsidRPr="0082112A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D29DC" w:rsidRPr="00AD5AD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29DC" w:rsidRDefault="009D29DC" w:rsidP="00A40119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9D29DC" w:rsidRDefault="009D29DC" w:rsidP="00A4011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564248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Количество</w:t>
      </w:r>
      <w:r w:rsidRPr="0056424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: 40</w:t>
      </w:r>
    </w:p>
    <w:p w:rsidR="009D29DC" w:rsidRPr="003A02B5" w:rsidRDefault="009D29DC" w:rsidP="00A4011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Фамилия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имя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отчество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Карлина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170F6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Валентина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Николаевна</w:t>
      </w:r>
    </w:p>
    <w:p w:rsidR="009D29DC" w:rsidRPr="003A02B5" w:rsidRDefault="009D29DC" w:rsidP="00A4011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озраст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4-7 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</w:p>
    <w:p w:rsidR="009D29DC" w:rsidRDefault="009D29DC" w:rsidP="00A4011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1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год</w:t>
      </w:r>
    </w:p>
    <w:p w:rsidR="00F06416" w:rsidRDefault="00F06416" w:rsidP="00F064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3A5CBE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Пояснительная записка.</w:t>
      </w:r>
    </w:p>
    <w:p w:rsidR="00F06416" w:rsidRPr="00F06416" w:rsidRDefault="00F06416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0641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предполагает решение важнейшей социально-педагогической задачи – воспитать у ребенка навыки адекватного поведения в различных неожиданных ситуациях. Программа  актуальна в наше  опасное время. Программа нацелена на развитие самостоятельности у детей и ответственности. </w:t>
      </w:r>
    </w:p>
    <w:p w:rsidR="009D29DC" w:rsidRDefault="009D29DC" w:rsidP="00A40119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ru-RU"/>
        </w:rPr>
      </w:pPr>
      <w:r w:rsidRPr="00F06416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Цель</w:t>
      </w:r>
      <w:r w:rsidRPr="00F06416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Pr="00F06416"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программы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Pr="00C442D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формирование</w:t>
      </w:r>
      <w:r w:rsidRPr="00C442D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42D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 w:rsidRPr="00C442D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42D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C442D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42D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знаний</w:t>
      </w:r>
      <w:r w:rsidRPr="00C442D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42D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  <w:r w:rsidRPr="00C442D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42D0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правилах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безопасного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здорового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жизни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ценностного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отношения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себе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окружающему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миру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F06416" w:rsidRDefault="00F06416" w:rsidP="00A401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F06416">
        <w:rPr>
          <w:rFonts w:ascii="Times New Roman" w:hAnsi="Times New Roman"/>
          <w:b/>
          <w:color w:val="000000"/>
          <w:sz w:val="23"/>
          <w:szCs w:val="23"/>
          <w:lang w:eastAsia="ru-RU"/>
        </w:rPr>
        <w:t>Задачи:</w:t>
      </w:r>
    </w:p>
    <w:p w:rsidR="002B56E1" w:rsidRDefault="00F06416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0641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Формировать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представления и освоение способов безопасного поведения.</w:t>
      </w:r>
      <w:r w:rsidR="002B56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Формировать целостную картину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природы.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Первый год обучения: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«Здоровье ребенка»;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«Ребенок на прогулке»;</w:t>
      </w:r>
    </w:p>
    <w:p w:rsidR="00F06416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 Ребенок на улице города. ППД»;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«Ребенок дома»;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«Ребенок и другие люди»;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Модуль «Пожарная безопасность».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результаты:</w:t>
      </w:r>
    </w:p>
    <w:p w:rsidR="002B56E1" w:rsidRDefault="002B56E1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B56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результате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освоения программы</w:t>
      </w:r>
      <w:r w:rsidR="00F74FF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воспитанники будут иметь представления: </w:t>
      </w:r>
    </w:p>
    <w:p w:rsidR="00F74FF8" w:rsidRDefault="00F74FF8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о нормах поведения в экстремальных ситуациях в быту;</w:t>
      </w:r>
    </w:p>
    <w:p w:rsidR="00F74FF8" w:rsidRDefault="00F74FF8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о правилах обращения с предметами, несущими в себе опасность;</w:t>
      </w:r>
    </w:p>
    <w:p w:rsidR="00F74FF8" w:rsidRDefault="00F74FF8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- о необходимости следить за собственной безопасностью.</w:t>
      </w:r>
    </w:p>
    <w:p w:rsidR="00F74FF8" w:rsidRPr="002B56E1" w:rsidRDefault="00F74FF8" w:rsidP="00A40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Знают телефоны милиции, скорой помощи, пожарной части. Правила пользования бытовыми электроприборами. Соблюдение правил безопасного поведения.</w:t>
      </w:r>
    </w:p>
    <w:p w:rsidR="009D29DC" w:rsidRPr="0092256B" w:rsidRDefault="009D29DC" w:rsidP="003A02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33073" w:rsidRPr="0092256B" w:rsidRDefault="00733073" w:rsidP="003A02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33073" w:rsidRPr="0092256B" w:rsidRDefault="00733073" w:rsidP="003A02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33073" w:rsidRDefault="00733073" w:rsidP="003A02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F1745" w:rsidRDefault="009F1745" w:rsidP="003A02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F1745" w:rsidRPr="0092256B" w:rsidRDefault="009F1745" w:rsidP="003A02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33073" w:rsidRPr="0092256B" w:rsidRDefault="00733073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Методическое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обеспечение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программам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регулируется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методическим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ветом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представляет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собой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систему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коллективной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индивидуальной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повышению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своей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научно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теоретической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–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проектирование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учебно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комплекса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щеразвивающей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совершенствование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своего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профессионального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мастерства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целью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улучшения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-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проблемных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семинарах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Совершенствование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поиск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новых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разработка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использование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новых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технологий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представляет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етах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–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сообщений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опыта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заседаниях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овета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группами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районных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областных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)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мероприятиях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конкурсах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фестивалях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выставках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временно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созданных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групп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педагогическим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методическим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советам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проблемным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семинара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разработка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методических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пособий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отчёты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Разработка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учебно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пособий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щеразвивающей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целях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улучшения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процесса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всей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определяется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соответствии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критериями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Результативность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профессиональной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Разработка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проведение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мероприятий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досуга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Наличие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авторских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разработок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учебных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пособий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B7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психологического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климата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раскрытия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потенциала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воспитанников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поддержка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талантов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творчества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регламентируется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Положением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порядке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приема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комплектования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Приложение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1).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организации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используются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проведения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теоретические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комбинированные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объединений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можно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разделить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традиционные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лекции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семинары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деловая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игра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турниры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встречи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викторины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праздники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игры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др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.)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нетрадиционные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защита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проекта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мозговой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штурм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чаепитие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тематические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традиционные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праздники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познавательные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игры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интеллектуальный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марафон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).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подведения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итогов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образовательных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тестирование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целью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выявления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уровня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усвоения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lastRenderedPageBreak/>
        <w:t>программы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специальных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способностей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итоговые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отчетные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мероприятия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-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встречи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конкурсы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сравнительный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анализ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начальной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итоговой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диагностики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контрольные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открытые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занятия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родителей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конкурсах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фестивалях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концертах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Итоговый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зачет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организации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процесса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следующие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Словесные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устное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изложение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беседа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анализ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текста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сценария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постановки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выступления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др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.)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Наглядные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показ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видеоматериалов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иллюстраций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исполнение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педагогом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наблюдение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работа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образцу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др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.)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методы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Порядок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проверки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ожидаемых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реализации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образовательных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педагогической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направленности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регламентирует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Положение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промежуточной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итоговой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аттестации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выпускников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Центра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Дополнительного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(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Приложение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2).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Основными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критериями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результатов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итоговой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аттестации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теоретической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следует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выделить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соответствие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уровня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теоретических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знаний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программного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содержания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широта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кругозора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данной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области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осмысленность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свобода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использования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специальной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терминологии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Критерии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оценки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уровня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практических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умений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подготовки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обучающихся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свобода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владения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специальным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оборудованием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оснащением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качество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выполнения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Критерии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оценки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уровня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воспитанности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межличностных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отношений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культура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организации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практической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деятельности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Критерии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оценки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уровня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творческое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отношение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к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выполнению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практического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задания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D29DC" w:rsidRPr="003A02B5" w:rsidRDefault="009D29DC" w:rsidP="003A02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A02B5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развитие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специальных</w:t>
      </w:r>
      <w:r w:rsidRPr="003A02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02B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способностей</w:t>
      </w:r>
    </w:p>
    <w:p w:rsidR="009D29DC" w:rsidRDefault="009D29DC"/>
    <w:sectPr w:rsidR="009D29DC" w:rsidSect="0041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726"/>
    <w:multiLevelType w:val="hybridMultilevel"/>
    <w:tmpl w:val="1B923ACA"/>
    <w:lvl w:ilvl="0" w:tplc="F46A0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E4059"/>
    <w:multiLevelType w:val="hybridMultilevel"/>
    <w:tmpl w:val="480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D4BA3"/>
    <w:multiLevelType w:val="hybridMultilevel"/>
    <w:tmpl w:val="CA58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C277D"/>
    <w:multiLevelType w:val="hybridMultilevel"/>
    <w:tmpl w:val="0C8C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6E080F"/>
    <w:multiLevelType w:val="hybridMultilevel"/>
    <w:tmpl w:val="99AE2D40"/>
    <w:lvl w:ilvl="0" w:tplc="E29658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EC968CF"/>
    <w:multiLevelType w:val="hybridMultilevel"/>
    <w:tmpl w:val="2AD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F31B7"/>
    <w:multiLevelType w:val="hybridMultilevel"/>
    <w:tmpl w:val="144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87A"/>
    <w:rsid w:val="00007E11"/>
    <w:rsid w:val="00024BF7"/>
    <w:rsid w:val="00082275"/>
    <w:rsid w:val="000E65FC"/>
    <w:rsid w:val="0010573D"/>
    <w:rsid w:val="00107ADE"/>
    <w:rsid w:val="00140265"/>
    <w:rsid w:val="00152A4F"/>
    <w:rsid w:val="00173C86"/>
    <w:rsid w:val="00175F66"/>
    <w:rsid w:val="0018353E"/>
    <w:rsid w:val="001B37DD"/>
    <w:rsid w:val="001D0BCF"/>
    <w:rsid w:val="002673D0"/>
    <w:rsid w:val="002A1726"/>
    <w:rsid w:val="002A5A0B"/>
    <w:rsid w:val="002B11BB"/>
    <w:rsid w:val="002B56E1"/>
    <w:rsid w:val="002C23D8"/>
    <w:rsid w:val="002E0F77"/>
    <w:rsid w:val="002E1EE2"/>
    <w:rsid w:val="0032264B"/>
    <w:rsid w:val="00330232"/>
    <w:rsid w:val="00335D77"/>
    <w:rsid w:val="00347C34"/>
    <w:rsid w:val="003656BF"/>
    <w:rsid w:val="003A02B5"/>
    <w:rsid w:val="003A5CBE"/>
    <w:rsid w:val="003C076E"/>
    <w:rsid w:val="003D3125"/>
    <w:rsid w:val="003D5A4E"/>
    <w:rsid w:val="003E5134"/>
    <w:rsid w:val="004170F6"/>
    <w:rsid w:val="00417817"/>
    <w:rsid w:val="00420635"/>
    <w:rsid w:val="0042491C"/>
    <w:rsid w:val="00434F06"/>
    <w:rsid w:val="004559C2"/>
    <w:rsid w:val="0048573D"/>
    <w:rsid w:val="00495B31"/>
    <w:rsid w:val="004C0141"/>
    <w:rsid w:val="004D3BF4"/>
    <w:rsid w:val="004E50B7"/>
    <w:rsid w:val="004E6427"/>
    <w:rsid w:val="00540800"/>
    <w:rsid w:val="00545DD2"/>
    <w:rsid w:val="00552A3A"/>
    <w:rsid w:val="00564248"/>
    <w:rsid w:val="005658B0"/>
    <w:rsid w:val="00575102"/>
    <w:rsid w:val="005835DB"/>
    <w:rsid w:val="00591502"/>
    <w:rsid w:val="005A751C"/>
    <w:rsid w:val="005E7185"/>
    <w:rsid w:val="005F6076"/>
    <w:rsid w:val="00631653"/>
    <w:rsid w:val="00642595"/>
    <w:rsid w:val="00686D27"/>
    <w:rsid w:val="0069783D"/>
    <w:rsid w:val="006B2046"/>
    <w:rsid w:val="006C2E5E"/>
    <w:rsid w:val="006E3A06"/>
    <w:rsid w:val="0070239F"/>
    <w:rsid w:val="00711E1D"/>
    <w:rsid w:val="00730AF4"/>
    <w:rsid w:val="007322B3"/>
    <w:rsid w:val="00733073"/>
    <w:rsid w:val="00737144"/>
    <w:rsid w:val="0075255D"/>
    <w:rsid w:val="00757F93"/>
    <w:rsid w:val="00777662"/>
    <w:rsid w:val="00785C26"/>
    <w:rsid w:val="007B013D"/>
    <w:rsid w:val="007D1B03"/>
    <w:rsid w:val="007F57C6"/>
    <w:rsid w:val="0080657A"/>
    <w:rsid w:val="0082112A"/>
    <w:rsid w:val="00826A98"/>
    <w:rsid w:val="00863481"/>
    <w:rsid w:val="00871277"/>
    <w:rsid w:val="008C0586"/>
    <w:rsid w:val="008C50C9"/>
    <w:rsid w:val="008D7713"/>
    <w:rsid w:val="008E2A66"/>
    <w:rsid w:val="0092256B"/>
    <w:rsid w:val="00924C1B"/>
    <w:rsid w:val="009258C3"/>
    <w:rsid w:val="0096396A"/>
    <w:rsid w:val="0097479A"/>
    <w:rsid w:val="009A16E1"/>
    <w:rsid w:val="009B4B38"/>
    <w:rsid w:val="009D29DC"/>
    <w:rsid w:val="009E32E0"/>
    <w:rsid w:val="009F1745"/>
    <w:rsid w:val="00A1029F"/>
    <w:rsid w:val="00A11388"/>
    <w:rsid w:val="00A226E0"/>
    <w:rsid w:val="00A22F8B"/>
    <w:rsid w:val="00A2683F"/>
    <w:rsid w:val="00A40119"/>
    <w:rsid w:val="00A60307"/>
    <w:rsid w:val="00A75B8A"/>
    <w:rsid w:val="00A93E6E"/>
    <w:rsid w:val="00A9771F"/>
    <w:rsid w:val="00AA0E68"/>
    <w:rsid w:val="00AD5AD5"/>
    <w:rsid w:val="00B03632"/>
    <w:rsid w:val="00B103F1"/>
    <w:rsid w:val="00B11FC9"/>
    <w:rsid w:val="00B221F1"/>
    <w:rsid w:val="00B247BF"/>
    <w:rsid w:val="00B46B47"/>
    <w:rsid w:val="00BC68D8"/>
    <w:rsid w:val="00BD4207"/>
    <w:rsid w:val="00BD485F"/>
    <w:rsid w:val="00C442D0"/>
    <w:rsid w:val="00C45F55"/>
    <w:rsid w:val="00C5230F"/>
    <w:rsid w:val="00C66CDD"/>
    <w:rsid w:val="00C776F3"/>
    <w:rsid w:val="00C92A0A"/>
    <w:rsid w:val="00CA4CDC"/>
    <w:rsid w:val="00CB4A25"/>
    <w:rsid w:val="00CE5BE6"/>
    <w:rsid w:val="00CE7270"/>
    <w:rsid w:val="00D44CEE"/>
    <w:rsid w:val="00D57C1C"/>
    <w:rsid w:val="00D840BA"/>
    <w:rsid w:val="00D85774"/>
    <w:rsid w:val="00D92488"/>
    <w:rsid w:val="00D976B0"/>
    <w:rsid w:val="00DA431B"/>
    <w:rsid w:val="00DB7F45"/>
    <w:rsid w:val="00DC38CA"/>
    <w:rsid w:val="00DC6ACC"/>
    <w:rsid w:val="00DC7A6E"/>
    <w:rsid w:val="00DE1AB7"/>
    <w:rsid w:val="00DE6FCF"/>
    <w:rsid w:val="00DF5AE6"/>
    <w:rsid w:val="00E06ED0"/>
    <w:rsid w:val="00E13AF6"/>
    <w:rsid w:val="00E1496B"/>
    <w:rsid w:val="00E32E09"/>
    <w:rsid w:val="00E668DB"/>
    <w:rsid w:val="00E71508"/>
    <w:rsid w:val="00E7700E"/>
    <w:rsid w:val="00E805EE"/>
    <w:rsid w:val="00E80AE8"/>
    <w:rsid w:val="00E91CDD"/>
    <w:rsid w:val="00EA3FD5"/>
    <w:rsid w:val="00EB2199"/>
    <w:rsid w:val="00EC5129"/>
    <w:rsid w:val="00EC7E02"/>
    <w:rsid w:val="00F05F8C"/>
    <w:rsid w:val="00F06416"/>
    <w:rsid w:val="00F26592"/>
    <w:rsid w:val="00F4198E"/>
    <w:rsid w:val="00F65D70"/>
    <w:rsid w:val="00F70D32"/>
    <w:rsid w:val="00F71366"/>
    <w:rsid w:val="00F71BC9"/>
    <w:rsid w:val="00F74FF8"/>
    <w:rsid w:val="00F8487A"/>
    <w:rsid w:val="00F8491F"/>
    <w:rsid w:val="00FA4F69"/>
    <w:rsid w:val="00FD2E42"/>
    <w:rsid w:val="00FD495E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2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0AF4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C442D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42D0"/>
    <w:pPr>
      <w:widowControl w:val="0"/>
      <w:shd w:val="clear" w:color="auto" w:fill="FFFFFF"/>
      <w:spacing w:after="0" w:line="345" w:lineRule="exact"/>
      <w:ind w:hanging="520"/>
      <w:jc w:val="both"/>
    </w:pPr>
    <w:rPr>
      <w:rFonts w:ascii="Times New Roman" w:hAnsi="Times New Roman"/>
      <w:sz w:val="30"/>
      <w:szCs w:val="3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organizator</cp:lastModifiedBy>
  <cp:revision>49</cp:revision>
  <dcterms:created xsi:type="dcterms:W3CDTF">2018-10-17T12:23:00Z</dcterms:created>
  <dcterms:modified xsi:type="dcterms:W3CDTF">2019-03-15T08:22:00Z</dcterms:modified>
</cp:coreProperties>
</file>