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A950" w14:textId="02695067" w:rsidR="00571935" w:rsidRDefault="00D316D6" w:rsidP="00D3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МУНИЦИПАЛЬНОЙ КОНКУРСНОЙ КОМИССИИ</w:t>
      </w:r>
    </w:p>
    <w:p w14:paraId="1D3E1F1D" w14:textId="4D0EF093" w:rsidR="00D316D6" w:rsidRDefault="00D316D6" w:rsidP="00D31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Добровский муниципальный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190"/>
        <w:gridCol w:w="2319"/>
        <w:gridCol w:w="2610"/>
        <w:gridCol w:w="2693"/>
        <w:gridCol w:w="1929"/>
      </w:tblGrid>
      <w:tr w:rsidR="00B12777" w14:paraId="02ED1D56" w14:textId="32C0DCCF" w:rsidTr="00B12777">
        <w:tc>
          <w:tcPr>
            <w:tcW w:w="2078" w:type="dxa"/>
          </w:tcPr>
          <w:p w14:paraId="1B538D78" w14:textId="012AEAB5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190" w:type="dxa"/>
          </w:tcPr>
          <w:p w14:paraId="6F66F148" w14:textId="28EB185F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ШСК в муниципалитете</w:t>
            </w:r>
          </w:p>
        </w:tc>
        <w:tc>
          <w:tcPr>
            <w:tcW w:w="2319" w:type="dxa"/>
          </w:tcPr>
          <w:p w14:paraId="5B435C4D" w14:textId="0065F168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ШСК, принявших участие в муниципальном этапе Конкурса</w:t>
            </w:r>
          </w:p>
        </w:tc>
        <w:tc>
          <w:tcPr>
            <w:tcW w:w="2610" w:type="dxa"/>
          </w:tcPr>
          <w:p w14:paraId="4238EDA2" w14:textId="7A9A767A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участвующих в Конкурсе от общего количества школ в </w:t>
            </w:r>
            <w:r w:rsidR="0079244D">
              <w:rPr>
                <w:rFonts w:ascii="Times New Roman" w:hAnsi="Times New Roman" w:cs="Times New Roman"/>
                <w:sz w:val="28"/>
                <w:szCs w:val="28"/>
              </w:rPr>
              <w:t>муниципалитете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693" w:type="dxa"/>
          </w:tcPr>
          <w:p w14:paraId="1D013CC4" w14:textId="7586EB19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организации- победителя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-го этапа</w:t>
            </w:r>
          </w:p>
        </w:tc>
        <w:tc>
          <w:tcPr>
            <w:tcW w:w="1335" w:type="dxa"/>
          </w:tcPr>
          <w:p w14:paraId="7B6A8BA6" w14:textId="2E56A088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ШСК, направленных для участия в региональном этапе Конкурса</w:t>
            </w:r>
          </w:p>
        </w:tc>
      </w:tr>
      <w:tr w:rsidR="00B12777" w14:paraId="6707762F" w14:textId="5B7E40FD" w:rsidTr="00B12777">
        <w:tc>
          <w:tcPr>
            <w:tcW w:w="2078" w:type="dxa"/>
          </w:tcPr>
          <w:p w14:paraId="5D8B1108" w14:textId="594B7C8C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1</w:t>
            </w:r>
          </w:p>
        </w:tc>
        <w:tc>
          <w:tcPr>
            <w:tcW w:w="2190" w:type="dxa"/>
          </w:tcPr>
          <w:p w14:paraId="3B1940DE" w14:textId="562B09F2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52DA50C6" w14:textId="59F295BD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1C59AAC0" w14:textId="7A0C35B2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693" w:type="dxa"/>
          </w:tcPr>
          <w:p w14:paraId="36F85407" w14:textId="5DA6701A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E56">
              <w:rPr>
                <w:rFonts w:ascii="Times New Roman" w:hAnsi="Times New Roman" w:cs="Times New Roman"/>
                <w:sz w:val="28"/>
                <w:szCs w:val="28"/>
              </w:rPr>
              <w:t>МБОУ СОШ №2 села Доброе имени М.И. Третьяковой</w:t>
            </w:r>
          </w:p>
        </w:tc>
        <w:tc>
          <w:tcPr>
            <w:tcW w:w="1335" w:type="dxa"/>
          </w:tcPr>
          <w:p w14:paraId="5C7FA35A" w14:textId="0DDAD47F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777" w14:paraId="34F4A3C7" w14:textId="500998A3" w:rsidTr="00B12777">
        <w:tc>
          <w:tcPr>
            <w:tcW w:w="2078" w:type="dxa"/>
          </w:tcPr>
          <w:p w14:paraId="244DE3BC" w14:textId="50E07FD3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2190" w:type="dxa"/>
          </w:tcPr>
          <w:p w14:paraId="5B266409" w14:textId="6CF49E4E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6AD884B5" w14:textId="45EB5CFC" w:rsidR="00B12777" w:rsidRDefault="0079244D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0" w:type="dxa"/>
          </w:tcPr>
          <w:p w14:paraId="0F6812FC" w14:textId="1493B783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26AD1182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8490CCE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77" w14:paraId="3E8DD531" w14:textId="579E8E55" w:rsidTr="00B12777">
        <w:tc>
          <w:tcPr>
            <w:tcW w:w="2078" w:type="dxa"/>
          </w:tcPr>
          <w:p w14:paraId="283BCEFA" w14:textId="13BC1B56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90" w:type="dxa"/>
          </w:tcPr>
          <w:p w14:paraId="198023D1" w14:textId="22EFA977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63EAB7FB" w14:textId="715AF9B9" w:rsidR="00B12777" w:rsidRDefault="0079244D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0" w:type="dxa"/>
          </w:tcPr>
          <w:p w14:paraId="3EA0F4B8" w14:textId="01F3D4A4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FD91D32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EBF3248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77" w14:paraId="6B7A6FA1" w14:textId="0B61C826" w:rsidTr="00B12777">
        <w:tc>
          <w:tcPr>
            <w:tcW w:w="2078" w:type="dxa"/>
          </w:tcPr>
          <w:p w14:paraId="62389064" w14:textId="67BCD081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 </w:t>
            </w:r>
          </w:p>
        </w:tc>
        <w:tc>
          <w:tcPr>
            <w:tcW w:w="2190" w:type="dxa"/>
          </w:tcPr>
          <w:p w14:paraId="2F083322" w14:textId="77A14DE6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689E5AEB" w14:textId="4A675E22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14:paraId="1E12D2B9" w14:textId="3755B28E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693" w:type="dxa"/>
          </w:tcPr>
          <w:p w14:paraId="532AC585" w14:textId="44D08EEB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с.Кореневщино</w:t>
            </w:r>
            <w:proofErr w:type="spellEnd"/>
          </w:p>
        </w:tc>
        <w:tc>
          <w:tcPr>
            <w:tcW w:w="1335" w:type="dxa"/>
          </w:tcPr>
          <w:p w14:paraId="1E8DA69D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77" w14:paraId="46790621" w14:textId="06153F1B" w:rsidTr="00B12777">
        <w:tc>
          <w:tcPr>
            <w:tcW w:w="2078" w:type="dxa"/>
          </w:tcPr>
          <w:p w14:paraId="5319587E" w14:textId="6A763D8B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2190" w:type="dxa"/>
          </w:tcPr>
          <w:p w14:paraId="0E64ADEC" w14:textId="7BECE71A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4770E989" w14:textId="4A2B27AA" w:rsidR="00B12777" w:rsidRDefault="0079244D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0" w:type="dxa"/>
          </w:tcPr>
          <w:p w14:paraId="51BC0C74" w14:textId="6DAFC74C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6369642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4EF8123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77" w14:paraId="261F2B90" w14:textId="63626012" w:rsidTr="00B12777">
        <w:tc>
          <w:tcPr>
            <w:tcW w:w="2078" w:type="dxa"/>
          </w:tcPr>
          <w:p w14:paraId="2BECF987" w14:textId="6107CADA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90" w:type="dxa"/>
          </w:tcPr>
          <w:p w14:paraId="3D2D8C35" w14:textId="7DFBC2C0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176890C4" w14:textId="7FE0037E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14:paraId="21867BEF" w14:textId="1007948E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693" w:type="dxa"/>
          </w:tcPr>
          <w:p w14:paraId="3F4D334D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337871E" w14:textId="77777777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777" w14:paraId="2CCFE15B" w14:textId="08DD08F2" w:rsidTr="00B12777">
        <w:tc>
          <w:tcPr>
            <w:tcW w:w="2078" w:type="dxa"/>
          </w:tcPr>
          <w:p w14:paraId="14D6FF4B" w14:textId="652CEC8E" w:rsidR="00B12777" w:rsidRDefault="00B12777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0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90" w:type="dxa"/>
          </w:tcPr>
          <w:p w14:paraId="170C9AC5" w14:textId="3372E61C" w:rsidR="00B12777" w:rsidRDefault="004D7BB9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9" w:type="dxa"/>
          </w:tcPr>
          <w:p w14:paraId="599A25B9" w14:textId="4FF2F621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14:paraId="09A5FFDB" w14:textId="176FEAAC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2693" w:type="dxa"/>
          </w:tcPr>
          <w:p w14:paraId="40551946" w14:textId="29F2C8AF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E56">
              <w:rPr>
                <w:rFonts w:ascii="Times New Roman" w:hAnsi="Times New Roman" w:cs="Times New Roman"/>
                <w:sz w:val="28"/>
                <w:szCs w:val="28"/>
              </w:rPr>
              <w:t xml:space="preserve">МБОУ ООШ С. </w:t>
            </w:r>
            <w:proofErr w:type="spellStart"/>
            <w:r w:rsidRPr="006A1E56">
              <w:rPr>
                <w:rFonts w:ascii="Times New Roman" w:hAnsi="Times New Roman" w:cs="Times New Roman"/>
                <w:sz w:val="28"/>
                <w:szCs w:val="28"/>
              </w:rPr>
              <w:t>Махоново</w:t>
            </w:r>
            <w:proofErr w:type="spellEnd"/>
          </w:p>
        </w:tc>
        <w:tc>
          <w:tcPr>
            <w:tcW w:w="1335" w:type="dxa"/>
          </w:tcPr>
          <w:p w14:paraId="124E5563" w14:textId="1F16B580" w:rsidR="00B12777" w:rsidRDefault="006A1E56" w:rsidP="00D3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1300B19" w14:textId="447747CD" w:rsidR="00D316D6" w:rsidRDefault="00D316D6" w:rsidP="00B12777">
      <w:pPr>
        <w:rPr>
          <w:rFonts w:ascii="Times New Roman" w:hAnsi="Times New Roman" w:cs="Times New Roman"/>
          <w:sz w:val="28"/>
          <w:szCs w:val="28"/>
        </w:rPr>
      </w:pPr>
    </w:p>
    <w:p w14:paraId="2F0A55D2" w14:textId="749D8F87" w:rsidR="00B12777" w:rsidRDefault="00B12777" w:rsidP="00B12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председателя конкурсной комиссии 8(47463)2-17-21</w:t>
      </w:r>
    </w:p>
    <w:p w14:paraId="5B982806" w14:textId="550252D6" w:rsidR="0079244D" w:rsidRDefault="0079244D" w:rsidP="00B12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муниципальной конкурсной комиссии:</w:t>
      </w:r>
    </w:p>
    <w:p w14:paraId="5530C311" w14:textId="23A9D41E" w:rsidR="0079244D" w:rsidRDefault="0079244D" w:rsidP="00B127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Черномордова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Е.М._____________09.10.2025г</w:t>
      </w:r>
    </w:p>
    <w:p w14:paraId="727012B4" w14:textId="493696B8" w:rsidR="0079244D" w:rsidRPr="00D316D6" w:rsidRDefault="0079244D" w:rsidP="00B12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Заведующая структурным подразделением СФП,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Е.М.Черномордова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Е.Л._______09.102025г</w:t>
      </w:r>
    </w:p>
    <w:sectPr w:rsidR="0079244D" w:rsidRPr="00D316D6" w:rsidSect="00D31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42"/>
    <w:rsid w:val="00041442"/>
    <w:rsid w:val="004D7BB9"/>
    <w:rsid w:val="00571935"/>
    <w:rsid w:val="006A1E56"/>
    <w:rsid w:val="0079244D"/>
    <w:rsid w:val="00B12777"/>
    <w:rsid w:val="00D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4CE0"/>
  <w15:chartTrackingRefBased/>
  <w15:docId w15:val="{91BCE244-34CC-4FEC-BB1F-99884B99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2025-09-09T09:28:00Z</cp:lastPrinted>
  <dcterms:created xsi:type="dcterms:W3CDTF">2025-09-09T09:29:00Z</dcterms:created>
  <dcterms:modified xsi:type="dcterms:W3CDTF">2025-09-09T09:29:00Z</dcterms:modified>
</cp:coreProperties>
</file>