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54" w:rsidRDefault="00125054" w:rsidP="00125054">
      <w:pPr>
        <w:tabs>
          <w:tab w:val="left" w:pos="240"/>
          <w:tab w:val="right" w:pos="9355"/>
        </w:tabs>
        <w:jc w:val="right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Директор МАУ ДО «ЦДО»</w:t>
      </w:r>
    </w:p>
    <w:p w:rsidR="00125054" w:rsidRDefault="00125054" w:rsidP="00125054">
      <w:pPr>
        <w:tabs>
          <w:tab w:val="left" w:pos="240"/>
          <w:tab w:val="right" w:pos="9355"/>
        </w:tabs>
        <w:jc w:val="right"/>
        <w:rPr>
          <w:rFonts w:eastAsia="Calibri"/>
        </w:rPr>
      </w:pPr>
      <w:r>
        <w:rPr>
          <w:rFonts w:eastAsia="Calibri"/>
        </w:rPr>
        <w:t xml:space="preserve">_____________Г.В. </w:t>
      </w:r>
      <w:proofErr w:type="spellStart"/>
      <w:r>
        <w:rPr>
          <w:rFonts w:eastAsia="Calibri"/>
        </w:rPr>
        <w:t>Трунов</w:t>
      </w:r>
      <w:proofErr w:type="spellEnd"/>
    </w:p>
    <w:p w:rsidR="00125054" w:rsidRDefault="00125054" w:rsidP="00125054">
      <w:pPr>
        <w:tabs>
          <w:tab w:val="left" w:pos="240"/>
          <w:tab w:val="right" w:pos="9355"/>
        </w:tabs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«__»__________20__г.</w:t>
      </w:r>
    </w:p>
    <w:p w:rsidR="00125054" w:rsidRDefault="00125054" w:rsidP="00125054">
      <w:pPr>
        <w:tabs>
          <w:tab w:val="left" w:pos="240"/>
          <w:tab w:val="right" w:pos="9355"/>
        </w:tabs>
        <w:rPr>
          <w:rFonts w:eastAsia="Calibri"/>
        </w:rPr>
      </w:pPr>
    </w:p>
    <w:p w:rsidR="00125054" w:rsidRDefault="00125054" w:rsidP="00125054">
      <w:pPr>
        <w:jc w:val="right"/>
        <w:rPr>
          <w:sz w:val="28"/>
          <w:szCs w:val="28"/>
        </w:rPr>
      </w:pPr>
    </w:p>
    <w:p w:rsidR="00125054" w:rsidRDefault="00125054" w:rsidP="00125054">
      <w:pPr>
        <w:jc w:val="center"/>
        <w:rPr>
          <w:sz w:val="28"/>
          <w:szCs w:val="28"/>
        </w:rPr>
      </w:pPr>
    </w:p>
    <w:p w:rsidR="00125054" w:rsidRDefault="00125054" w:rsidP="00125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календарный учебный график муниципального автономного учреждения дополнительного образования</w:t>
      </w:r>
    </w:p>
    <w:p w:rsidR="00125054" w:rsidRDefault="00125054" w:rsidP="00125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"Центр дополнительного образования"(МАУ ДО «ЦДО»)</w:t>
      </w:r>
    </w:p>
    <w:p w:rsidR="00125054" w:rsidRDefault="00125054" w:rsidP="00125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2019-2020 учебный год</w:t>
      </w:r>
    </w:p>
    <w:p w:rsidR="00125054" w:rsidRDefault="00125054" w:rsidP="00125054">
      <w:pPr>
        <w:jc w:val="center"/>
        <w:rPr>
          <w:sz w:val="28"/>
          <w:szCs w:val="28"/>
        </w:rPr>
      </w:pPr>
    </w:p>
    <w:p w:rsidR="00125054" w:rsidRDefault="00125054" w:rsidP="0012505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Продолжительность учебного года в</w:t>
      </w:r>
      <w:r>
        <w:rPr>
          <w:sz w:val="28"/>
          <w:szCs w:val="28"/>
        </w:rPr>
        <w:t xml:space="preserve"> МАУ ДО «ЦДО»</w:t>
      </w:r>
    </w:p>
    <w:p w:rsidR="00125054" w:rsidRDefault="00125054" w:rsidP="0012505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Начало учебных занятий – </w:t>
      </w:r>
      <w:r>
        <w:rPr>
          <w:b/>
          <w:bCs/>
          <w:sz w:val="28"/>
          <w:szCs w:val="28"/>
        </w:rPr>
        <w:t>02.09.2019 г.</w:t>
      </w:r>
    </w:p>
    <w:p w:rsidR="00125054" w:rsidRPr="005D2B88" w:rsidRDefault="00125054" w:rsidP="00125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учебного года для групп второго и последующих годов обучения – </w:t>
      </w:r>
      <w:r>
        <w:rPr>
          <w:b/>
          <w:bCs/>
          <w:sz w:val="28"/>
          <w:szCs w:val="28"/>
        </w:rPr>
        <w:t>02.09. 2019 г.</w:t>
      </w:r>
    </w:p>
    <w:p w:rsidR="00125054" w:rsidRDefault="00125054" w:rsidP="001250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Конец учебного года </w:t>
      </w:r>
      <w:r>
        <w:rPr>
          <w:b/>
          <w:sz w:val="28"/>
          <w:szCs w:val="28"/>
        </w:rPr>
        <w:t>– 31 мая 2020 г.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– </w:t>
      </w:r>
      <w:r>
        <w:rPr>
          <w:b/>
          <w:bCs/>
          <w:sz w:val="28"/>
          <w:szCs w:val="28"/>
        </w:rPr>
        <w:t>36 недель</w:t>
      </w:r>
      <w:r>
        <w:rPr>
          <w:sz w:val="28"/>
          <w:szCs w:val="28"/>
        </w:rPr>
        <w:t>.</w:t>
      </w:r>
    </w:p>
    <w:p w:rsidR="00125054" w:rsidRDefault="00125054" w:rsidP="00125054">
      <w:pPr>
        <w:rPr>
          <w:b/>
          <w:bCs/>
          <w:sz w:val="28"/>
          <w:szCs w:val="28"/>
        </w:rPr>
      </w:pPr>
    </w:p>
    <w:p w:rsidR="00125054" w:rsidRDefault="00125054" w:rsidP="001250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2.Количество учебных групп по направлениям деятельности:</w:t>
      </w:r>
    </w:p>
    <w:tbl>
      <w:tblPr>
        <w:tblW w:w="10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70"/>
        <w:gridCol w:w="1417"/>
        <w:gridCol w:w="1417"/>
        <w:gridCol w:w="1635"/>
        <w:gridCol w:w="1417"/>
        <w:gridCol w:w="1417"/>
      </w:tblGrid>
      <w:tr w:rsidR="00125054" w:rsidRPr="007D3C46" w:rsidTr="00553CF7">
        <w:trPr>
          <w:jc w:val="center"/>
        </w:trPr>
        <w:tc>
          <w:tcPr>
            <w:tcW w:w="540" w:type="dxa"/>
          </w:tcPr>
          <w:p w:rsidR="00125054" w:rsidRPr="007D3C46" w:rsidRDefault="00125054" w:rsidP="00553CF7">
            <w:pPr>
              <w:suppressAutoHyphens w:val="0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>№ п/п</w:t>
            </w:r>
          </w:p>
        </w:tc>
        <w:tc>
          <w:tcPr>
            <w:tcW w:w="2270" w:type="dxa"/>
          </w:tcPr>
          <w:p w:rsidR="00125054" w:rsidRPr="007D3C46" w:rsidRDefault="00125054" w:rsidP="00553CF7">
            <w:pPr>
              <w:suppressAutoHyphens w:val="0"/>
              <w:jc w:val="center"/>
              <w:rPr>
                <w:lang w:eastAsia="ru-RU"/>
              </w:rPr>
            </w:pPr>
            <w:r w:rsidRPr="007D3C46">
              <w:rPr>
                <w:lang w:eastAsia="ru-RU"/>
              </w:rPr>
              <w:t>Направленность</w:t>
            </w:r>
          </w:p>
        </w:tc>
        <w:tc>
          <w:tcPr>
            <w:tcW w:w="1255" w:type="dxa"/>
          </w:tcPr>
          <w:p w:rsidR="00125054" w:rsidRPr="007D3C46" w:rsidRDefault="00125054" w:rsidP="00553CF7">
            <w:pPr>
              <w:suppressAutoHyphens w:val="0"/>
              <w:jc w:val="center"/>
              <w:rPr>
                <w:lang w:eastAsia="ru-RU"/>
              </w:rPr>
            </w:pPr>
            <w:r w:rsidRPr="007D3C46">
              <w:rPr>
                <w:lang w:eastAsia="ru-RU"/>
              </w:rPr>
              <w:t>Количество программ</w:t>
            </w:r>
          </w:p>
        </w:tc>
        <w:tc>
          <w:tcPr>
            <w:tcW w:w="1579" w:type="dxa"/>
          </w:tcPr>
          <w:p w:rsidR="00125054" w:rsidRPr="007D3C46" w:rsidRDefault="00125054" w:rsidP="00553CF7">
            <w:pPr>
              <w:suppressAutoHyphens w:val="0"/>
              <w:jc w:val="center"/>
              <w:rPr>
                <w:lang w:eastAsia="ru-RU"/>
              </w:rPr>
            </w:pPr>
            <w:r w:rsidRPr="007D3C46">
              <w:rPr>
                <w:lang w:eastAsia="ru-RU"/>
              </w:rPr>
              <w:t>Количество групп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125054" w:rsidRPr="007D3C46" w:rsidRDefault="00125054" w:rsidP="00553CF7">
            <w:pPr>
              <w:suppressAutoHyphens w:val="0"/>
              <w:jc w:val="center"/>
              <w:rPr>
                <w:lang w:eastAsia="ru-RU"/>
              </w:rPr>
            </w:pPr>
            <w:r w:rsidRPr="007D3C46">
              <w:rPr>
                <w:lang w:eastAsia="ru-RU"/>
              </w:rPr>
              <w:t>Количество обучающихся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5054" w:rsidRPr="007D3C46" w:rsidRDefault="00125054" w:rsidP="00553CF7">
            <w:pPr>
              <w:suppressAutoHyphens w:val="0"/>
              <w:jc w:val="center"/>
              <w:rPr>
                <w:lang w:eastAsia="ru-RU"/>
              </w:rPr>
            </w:pPr>
            <w:r w:rsidRPr="007D3C46">
              <w:rPr>
                <w:lang w:eastAsia="ru-RU"/>
              </w:rPr>
              <w:t>Количество час в     неделю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5054" w:rsidRPr="007D3C46" w:rsidRDefault="00125054" w:rsidP="00553CF7">
            <w:pPr>
              <w:suppressAutoHyphens w:val="0"/>
              <w:jc w:val="center"/>
              <w:rPr>
                <w:lang w:eastAsia="ru-RU"/>
              </w:rPr>
            </w:pPr>
            <w:r w:rsidRPr="007D3C46">
              <w:rPr>
                <w:lang w:eastAsia="ru-RU"/>
              </w:rPr>
              <w:t>Количество час в год</w:t>
            </w:r>
          </w:p>
        </w:tc>
      </w:tr>
      <w:tr w:rsidR="00125054" w:rsidRPr="007D3C46" w:rsidTr="00553CF7">
        <w:trPr>
          <w:jc w:val="center"/>
        </w:trPr>
        <w:tc>
          <w:tcPr>
            <w:tcW w:w="540" w:type="dxa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>1.</w:t>
            </w:r>
          </w:p>
        </w:tc>
        <w:tc>
          <w:tcPr>
            <w:tcW w:w="2270" w:type="dxa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 xml:space="preserve">физкультурно- спортивная     </w:t>
            </w:r>
          </w:p>
        </w:tc>
        <w:tc>
          <w:tcPr>
            <w:tcW w:w="1255" w:type="dxa"/>
            <w:vAlign w:val="center"/>
          </w:tcPr>
          <w:p w:rsidR="00125054" w:rsidRPr="00385F8F" w:rsidRDefault="00A56C7B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579" w:type="dxa"/>
            <w:vAlign w:val="center"/>
          </w:tcPr>
          <w:p w:rsidR="00125054" w:rsidRPr="00385F8F" w:rsidRDefault="00A56C7B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125054" w:rsidRPr="00385F8F" w:rsidRDefault="00A56C7B" w:rsidP="008D77A8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476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25054" w:rsidRPr="00205425" w:rsidRDefault="00A56C7B" w:rsidP="0020542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25054" w:rsidRPr="00205425" w:rsidRDefault="00A56C7B" w:rsidP="0020542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6912</w:t>
            </w:r>
          </w:p>
        </w:tc>
      </w:tr>
      <w:tr w:rsidR="00125054" w:rsidRPr="007D3C46" w:rsidTr="00553CF7">
        <w:trPr>
          <w:jc w:val="center"/>
        </w:trPr>
        <w:tc>
          <w:tcPr>
            <w:tcW w:w="540" w:type="dxa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>2.</w:t>
            </w:r>
          </w:p>
        </w:tc>
        <w:tc>
          <w:tcPr>
            <w:tcW w:w="2270" w:type="dxa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>естественнонаучная</w:t>
            </w:r>
          </w:p>
        </w:tc>
        <w:tc>
          <w:tcPr>
            <w:tcW w:w="1255" w:type="dxa"/>
            <w:vAlign w:val="center"/>
          </w:tcPr>
          <w:p w:rsidR="00125054" w:rsidRPr="00385F8F" w:rsidRDefault="00385F8F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 w:rsidRPr="00385F8F">
              <w:rPr>
                <w:lang w:eastAsia="ru-RU"/>
              </w:rPr>
              <w:t>7</w:t>
            </w:r>
          </w:p>
        </w:tc>
        <w:tc>
          <w:tcPr>
            <w:tcW w:w="1579" w:type="dxa"/>
            <w:vAlign w:val="center"/>
          </w:tcPr>
          <w:p w:rsidR="00125054" w:rsidRPr="00385F8F" w:rsidRDefault="00AB57EF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 w:rsidRPr="00AB57EF">
              <w:rPr>
                <w:lang w:eastAsia="ru-RU"/>
              </w:rPr>
              <w:t>12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125054" w:rsidRPr="00385F8F" w:rsidRDefault="008D77A8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 w:rsidRPr="008D77A8">
              <w:rPr>
                <w:lang w:eastAsia="ru-RU"/>
              </w:rPr>
              <w:t>183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5054" w:rsidRPr="00205425" w:rsidRDefault="00A56C7B" w:rsidP="0020542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5054" w:rsidRPr="00205425" w:rsidRDefault="00A56C7B" w:rsidP="0020542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2340</w:t>
            </w:r>
          </w:p>
        </w:tc>
      </w:tr>
      <w:tr w:rsidR="00125054" w:rsidRPr="007D3C46" w:rsidTr="00553CF7">
        <w:trPr>
          <w:jc w:val="center"/>
        </w:trPr>
        <w:tc>
          <w:tcPr>
            <w:tcW w:w="540" w:type="dxa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>3.</w:t>
            </w:r>
          </w:p>
        </w:tc>
        <w:tc>
          <w:tcPr>
            <w:tcW w:w="2270" w:type="dxa"/>
          </w:tcPr>
          <w:p w:rsidR="00125054" w:rsidRPr="007D3C46" w:rsidRDefault="00385F8F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125054" w:rsidRPr="007D3C46">
              <w:rPr>
                <w:lang w:eastAsia="ru-RU"/>
              </w:rPr>
              <w:t>оциально</w:t>
            </w:r>
            <w:r>
              <w:rPr>
                <w:lang w:eastAsia="ru-RU"/>
              </w:rPr>
              <w:t xml:space="preserve">-  </w:t>
            </w:r>
            <w:r w:rsidR="00125054" w:rsidRPr="007D3C46">
              <w:rPr>
                <w:lang w:eastAsia="ru-RU"/>
              </w:rPr>
              <w:t xml:space="preserve"> педагогическая     </w:t>
            </w:r>
          </w:p>
        </w:tc>
        <w:tc>
          <w:tcPr>
            <w:tcW w:w="1255" w:type="dxa"/>
            <w:vAlign w:val="center"/>
          </w:tcPr>
          <w:p w:rsidR="00125054" w:rsidRPr="00385F8F" w:rsidRDefault="00A56C7B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579" w:type="dxa"/>
            <w:vAlign w:val="center"/>
          </w:tcPr>
          <w:p w:rsidR="00125054" w:rsidRPr="00385F8F" w:rsidRDefault="00A56C7B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125054" w:rsidRPr="00385F8F" w:rsidRDefault="00A56C7B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508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5054" w:rsidRPr="00205425" w:rsidRDefault="00A56C7B" w:rsidP="0020542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5054" w:rsidRPr="00205425" w:rsidRDefault="00A56C7B" w:rsidP="0020542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7128</w:t>
            </w:r>
          </w:p>
        </w:tc>
      </w:tr>
      <w:tr w:rsidR="00125054" w:rsidRPr="007D3C46" w:rsidTr="00553CF7">
        <w:trPr>
          <w:jc w:val="center"/>
        </w:trPr>
        <w:tc>
          <w:tcPr>
            <w:tcW w:w="540" w:type="dxa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>4.</w:t>
            </w:r>
          </w:p>
        </w:tc>
        <w:tc>
          <w:tcPr>
            <w:tcW w:w="2270" w:type="dxa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 xml:space="preserve">техническая                 </w:t>
            </w:r>
          </w:p>
        </w:tc>
        <w:tc>
          <w:tcPr>
            <w:tcW w:w="1255" w:type="dxa"/>
            <w:vAlign w:val="center"/>
          </w:tcPr>
          <w:p w:rsidR="00125054" w:rsidRPr="00385F8F" w:rsidRDefault="00D13933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 w:rsidRPr="00D13933">
              <w:rPr>
                <w:lang w:eastAsia="ru-RU"/>
              </w:rPr>
              <w:t>7</w:t>
            </w:r>
          </w:p>
        </w:tc>
        <w:tc>
          <w:tcPr>
            <w:tcW w:w="1579" w:type="dxa"/>
            <w:vAlign w:val="center"/>
          </w:tcPr>
          <w:p w:rsidR="00125054" w:rsidRPr="00385F8F" w:rsidRDefault="008D77A8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 w:rsidRPr="008D77A8">
              <w:rPr>
                <w:lang w:eastAsia="ru-RU"/>
              </w:rPr>
              <w:t>9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125054" w:rsidRPr="00385F8F" w:rsidRDefault="008D77A8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 w:rsidRPr="008D77A8">
              <w:rPr>
                <w:lang w:eastAsia="ru-RU"/>
              </w:rPr>
              <w:t>115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5054" w:rsidRPr="00205425" w:rsidRDefault="00205425" w:rsidP="0020542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205425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5054" w:rsidRPr="00205425" w:rsidRDefault="00205425" w:rsidP="0020542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205425">
              <w:rPr>
                <w:sz w:val="22"/>
                <w:szCs w:val="22"/>
                <w:lang w:eastAsia="ru-RU"/>
              </w:rPr>
              <w:t>1584</w:t>
            </w:r>
          </w:p>
        </w:tc>
      </w:tr>
      <w:tr w:rsidR="00125054" w:rsidRPr="007D3C46" w:rsidTr="00553CF7">
        <w:trPr>
          <w:jc w:val="center"/>
        </w:trPr>
        <w:tc>
          <w:tcPr>
            <w:tcW w:w="540" w:type="dxa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>5.</w:t>
            </w:r>
          </w:p>
        </w:tc>
        <w:tc>
          <w:tcPr>
            <w:tcW w:w="2270" w:type="dxa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7D3C46">
              <w:rPr>
                <w:lang w:eastAsia="ru-RU"/>
              </w:rPr>
              <w:t>художественная</w:t>
            </w:r>
          </w:p>
        </w:tc>
        <w:tc>
          <w:tcPr>
            <w:tcW w:w="1255" w:type="dxa"/>
            <w:vAlign w:val="center"/>
          </w:tcPr>
          <w:p w:rsidR="00125054" w:rsidRPr="00385F8F" w:rsidRDefault="00A56C7B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579" w:type="dxa"/>
            <w:vAlign w:val="center"/>
          </w:tcPr>
          <w:p w:rsidR="00125054" w:rsidRPr="00385F8F" w:rsidRDefault="00A56C7B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125054" w:rsidRPr="00385F8F" w:rsidRDefault="00A56C7B" w:rsidP="00553CF7">
            <w:pPr>
              <w:suppressAutoHyphens w:val="0"/>
              <w:spacing w:line="27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341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5054" w:rsidRPr="00205425" w:rsidRDefault="00A56C7B" w:rsidP="00A56C7B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96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5054" w:rsidRPr="00205425" w:rsidRDefault="00A56C7B" w:rsidP="0020542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3456</w:t>
            </w:r>
          </w:p>
        </w:tc>
      </w:tr>
      <w:tr w:rsidR="00125054" w:rsidRPr="007D3C46" w:rsidTr="00553CF7">
        <w:trPr>
          <w:jc w:val="center"/>
        </w:trPr>
        <w:tc>
          <w:tcPr>
            <w:tcW w:w="2810" w:type="dxa"/>
            <w:gridSpan w:val="2"/>
          </w:tcPr>
          <w:p w:rsidR="00125054" w:rsidRPr="007D3C46" w:rsidRDefault="00125054" w:rsidP="00553CF7">
            <w:pPr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  <w:r w:rsidRPr="007D3C46">
              <w:rPr>
                <w:b/>
                <w:lang w:eastAsia="ru-RU"/>
              </w:rPr>
              <w:t xml:space="preserve">                                    ИТОГО:</w:t>
            </w:r>
          </w:p>
        </w:tc>
        <w:tc>
          <w:tcPr>
            <w:tcW w:w="1255" w:type="dxa"/>
            <w:vAlign w:val="center"/>
          </w:tcPr>
          <w:p w:rsidR="00125054" w:rsidRPr="00385F8F" w:rsidRDefault="00DE2DC6" w:rsidP="00DE2DC6">
            <w:pPr>
              <w:suppressAutoHyphens w:val="0"/>
              <w:spacing w:line="276" w:lineRule="auto"/>
              <w:rPr>
                <w:b/>
                <w:highlight w:val="yellow"/>
                <w:lang w:eastAsia="ru-RU"/>
              </w:rPr>
            </w:pPr>
            <w:r>
              <w:rPr>
                <w:b/>
                <w:lang w:eastAsia="ru-RU"/>
              </w:rPr>
              <w:t xml:space="preserve">      </w:t>
            </w:r>
            <w:r w:rsidR="00A56C7B">
              <w:rPr>
                <w:b/>
                <w:lang w:eastAsia="ru-RU"/>
              </w:rPr>
              <w:t xml:space="preserve"> 58</w:t>
            </w:r>
          </w:p>
        </w:tc>
        <w:tc>
          <w:tcPr>
            <w:tcW w:w="1579" w:type="dxa"/>
            <w:vAlign w:val="center"/>
          </w:tcPr>
          <w:p w:rsidR="00125054" w:rsidRPr="00385F8F" w:rsidRDefault="00125054" w:rsidP="00553CF7">
            <w:pPr>
              <w:suppressAutoHyphens w:val="0"/>
              <w:spacing w:line="276" w:lineRule="auto"/>
              <w:rPr>
                <w:b/>
                <w:highlight w:val="yellow"/>
                <w:lang w:eastAsia="ru-RU"/>
              </w:rPr>
            </w:pPr>
            <w:r w:rsidRPr="008D77A8">
              <w:rPr>
                <w:b/>
                <w:lang w:eastAsia="ru-RU"/>
              </w:rPr>
              <w:t xml:space="preserve">       </w:t>
            </w:r>
            <w:r w:rsidR="00A56C7B">
              <w:rPr>
                <w:b/>
                <w:lang w:eastAsia="ru-RU"/>
              </w:rPr>
              <w:t>108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125054" w:rsidRPr="00DE2DC6" w:rsidRDefault="00125054" w:rsidP="00553CF7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8D77A8">
              <w:rPr>
                <w:b/>
                <w:lang w:eastAsia="ru-RU"/>
              </w:rPr>
              <w:t xml:space="preserve">      </w:t>
            </w:r>
            <w:r w:rsidR="00DE2DC6">
              <w:rPr>
                <w:b/>
                <w:lang w:eastAsia="ru-RU"/>
              </w:rPr>
              <w:t xml:space="preserve">  </w:t>
            </w:r>
            <w:r w:rsidR="00A56C7B">
              <w:rPr>
                <w:b/>
                <w:lang w:eastAsia="ru-RU"/>
              </w:rPr>
              <w:t>1623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5054" w:rsidRPr="00205425" w:rsidRDefault="00A56C7B" w:rsidP="00205425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25054" w:rsidRPr="00205425" w:rsidRDefault="00A56C7B" w:rsidP="00A56C7B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21420</w:t>
            </w:r>
          </w:p>
        </w:tc>
      </w:tr>
    </w:tbl>
    <w:p w:rsidR="00125054" w:rsidRDefault="00125054" w:rsidP="00125054">
      <w:pPr>
        <w:rPr>
          <w:b/>
          <w:bCs/>
          <w:sz w:val="28"/>
          <w:szCs w:val="28"/>
        </w:rPr>
      </w:pPr>
    </w:p>
    <w:p w:rsidR="00125054" w:rsidRDefault="00125054" w:rsidP="001250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Регламент образовательного процесса: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Продолжительность учебной недели – 6 дней.</w:t>
      </w:r>
    </w:p>
    <w:p w:rsidR="00125054" w:rsidRDefault="00125054" w:rsidP="001250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Для первого года обучения не более 4 часов в неделю</w:t>
      </w:r>
      <w:r>
        <w:rPr>
          <w:sz w:val="28"/>
          <w:szCs w:val="28"/>
        </w:rPr>
        <w:t xml:space="preserve"> - 2 раза в неделю по 2 часа.</w:t>
      </w:r>
    </w:p>
    <w:p w:rsidR="00125054" w:rsidRDefault="00125054" w:rsidP="001250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Для второго и третьего  годов обучения не более 6 часов</w:t>
      </w:r>
      <w:r>
        <w:rPr>
          <w:sz w:val="28"/>
          <w:szCs w:val="28"/>
        </w:rPr>
        <w:t xml:space="preserve"> - 2 раза в неделю по 3 часа, 3 раза в неделю по 2 часа.</w:t>
      </w:r>
    </w:p>
    <w:p w:rsidR="00125054" w:rsidRDefault="00125054" w:rsidP="0012505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Для четвертого и последующих годов обучения не более 8 часов в неделю</w:t>
      </w:r>
      <w:r>
        <w:rPr>
          <w:sz w:val="28"/>
          <w:szCs w:val="28"/>
        </w:rPr>
        <w:t>.</w:t>
      </w:r>
    </w:p>
    <w:p w:rsidR="00125054" w:rsidRDefault="00125054" w:rsidP="00125054">
      <w:pPr>
        <w:rPr>
          <w:color w:val="FF0000"/>
          <w:sz w:val="28"/>
          <w:szCs w:val="28"/>
        </w:rPr>
      </w:pPr>
    </w:p>
    <w:p w:rsidR="00125054" w:rsidRDefault="00125054" w:rsidP="001250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Продолжительность занятий:</w:t>
      </w:r>
    </w:p>
    <w:p w:rsidR="00125054" w:rsidRDefault="00125054" w:rsidP="001250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Занятия проводятся по расписанию, утвержденному директором МАУ ДО «ЦДО».</w:t>
      </w:r>
    </w:p>
    <w:p w:rsidR="00125054" w:rsidRDefault="00125054" w:rsidP="001250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 занятий в группах согласно Устава Учреждения:</w:t>
      </w:r>
    </w:p>
    <w:p w:rsidR="00125054" w:rsidRDefault="00125054" w:rsidP="00125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- 25 минут (в группах с детьми 3-5 летнего возраста);</w:t>
      </w:r>
    </w:p>
    <w:p w:rsidR="00125054" w:rsidRDefault="00125054" w:rsidP="00125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- 30 минут (в группах с детьми  6 лет);</w:t>
      </w:r>
    </w:p>
    <w:p w:rsidR="00125054" w:rsidRDefault="00125054" w:rsidP="00125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- 45 минут (в группах с детьми от 6 лет и старше).</w:t>
      </w:r>
    </w:p>
    <w:p w:rsidR="00125054" w:rsidRDefault="00125054" w:rsidP="00125054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перерыв между занятиями составляет - 10 минут (СанПиН 2.4.4.1251-03 - санитарно-эпидемиологические требования к учреждениям дополнительного образования детей).</w:t>
      </w:r>
    </w:p>
    <w:p w:rsidR="00125054" w:rsidRDefault="00125054" w:rsidP="00125054">
      <w:pPr>
        <w:jc w:val="both"/>
        <w:rPr>
          <w:sz w:val="28"/>
          <w:szCs w:val="28"/>
        </w:rPr>
      </w:pPr>
    </w:p>
    <w:p w:rsidR="00125054" w:rsidRDefault="00125054" w:rsidP="001250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Режим работы учреждения в период школьных каникул: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Занятия детей в детских объединениях проводятся в форме экскурсий, тематических мероприятий для воспитанников МАУ ДО «ЦДО», соревнований, работы сборных творческих групп и др.</w:t>
      </w:r>
    </w:p>
    <w:p w:rsidR="00125054" w:rsidRDefault="00125054" w:rsidP="00125054">
      <w:pPr>
        <w:rPr>
          <w:sz w:val="28"/>
          <w:szCs w:val="28"/>
        </w:rPr>
      </w:pPr>
    </w:p>
    <w:p w:rsidR="00125054" w:rsidRDefault="00125054" w:rsidP="0012505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Родительские собрания</w:t>
      </w:r>
      <w:r>
        <w:rPr>
          <w:sz w:val="28"/>
          <w:szCs w:val="28"/>
        </w:rPr>
        <w:t xml:space="preserve"> проводятся в детских объединениях  </w:t>
      </w:r>
      <w:r>
        <w:rPr>
          <w:bCs/>
          <w:sz w:val="28"/>
          <w:szCs w:val="28"/>
        </w:rPr>
        <w:t>МАУ ДО «ЦДО»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1- 2 раза в год</w:t>
      </w:r>
      <w:r>
        <w:rPr>
          <w:sz w:val="28"/>
          <w:szCs w:val="28"/>
        </w:rPr>
        <w:t>.</w:t>
      </w:r>
    </w:p>
    <w:p w:rsidR="00125054" w:rsidRDefault="00125054" w:rsidP="00125054">
      <w:pPr>
        <w:jc w:val="both"/>
        <w:rPr>
          <w:sz w:val="28"/>
          <w:szCs w:val="28"/>
        </w:rPr>
      </w:pPr>
    </w:p>
    <w:p w:rsidR="00125054" w:rsidRDefault="00125054" w:rsidP="001250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Регламент административных совещаний:</w:t>
      </w:r>
    </w:p>
    <w:p w:rsidR="00125054" w:rsidRDefault="00125054" w:rsidP="001250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трудового коллектива – по мере необходимости, но не реже 1 раза в год, </w:t>
      </w:r>
    </w:p>
    <w:p w:rsidR="00125054" w:rsidRDefault="00125054" w:rsidP="0012505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Педагогический совет – </w:t>
      </w:r>
      <w:r>
        <w:rPr>
          <w:bCs/>
          <w:sz w:val="28"/>
          <w:szCs w:val="28"/>
        </w:rPr>
        <w:t>2-3 раза в течение учебного года,</w:t>
      </w:r>
    </w:p>
    <w:p w:rsidR="00125054" w:rsidRDefault="00125054" w:rsidP="001250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Методический совет – не менее 2 заседаний в течение учебного года,</w:t>
      </w:r>
    </w:p>
    <w:p w:rsidR="00125054" w:rsidRDefault="00125054" w:rsidP="0012505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Производственное совещание – 1 раз в неделю (понедельник),</w:t>
      </w:r>
    </w:p>
    <w:p w:rsidR="00125054" w:rsidRDefault="00125054" w:rsidP="0012505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Совещание при директоре – ежеквартально,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Совет образовательного учреждения – по мере необходимости, но не реже 2х раз в год.</w:t>
      </w:r>
    </w:p>
    <w:p w:rsidR="00125054" w:rsidRDefault="00125054" w:rsidP="00125054">
      <w:pPr>
        <w:rPr>
          <w:sz w:val="28"/>
          <w:szCs w:val="28"/>
        </w:rPr>
      </w:pPr>
    </w:p>
    <w:p w:rsidR="00125054" w:rsidRDefault="00125054" w:rsidP="001250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8. Перечень традиционных мероприятий Центра</w:t>
      </w:r>
      <w:r>
        <w:rPr>
          <w:sz w:val="28"/>
          <w:szCs w:val="28"/>
        </w:rPr>
        <w:t>.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Style w:val="apple-tab-span"/>
          <w:sz w:val="28"/>
          <w:szCs w:val="28"/>
        </w:rPr>
        <w:t xml:space="preserve"> </w:t>
      </w:r>
      <w:r>
        <w:rPr>
          <w:sz w:val="28"/>
          <w:szCs w:val="28"/>
        </w:rPr>
        <w:t>Детские утренники, тематические мероприятия.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apple-tab-span"/>
          <w:sz w:val="28"/>
          <w:szCs w:val="28"/>
        </w:rPr>
        <w:t xml:space="preserve"> </w:t>
      </w:r>
      <w:r>
        <w:rPr>
          <w:sz w:val="28"/>
          <w:szCs w:val="28"/>
        </w:rPr>
        <w:t>Районные творческие встречи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3. Фестивали.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Style w:val="apple-tab-span"/>
          <w:sz w:val="28"/>
          <w:szCs w:val="28"/>
        </w:rPr>
        <w:t xml:space="preserve"> </w:t>
      </w:r>
      <w:r>
        <w:rPr>
          <w:sz w:val="28"/>
          <w:szCs w:val="28"/>
        </w:rPr>
        <w:t>День открытых дверей.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Style w:val="apple-tab-span"/>
          <w:sz w:val="28"/>
          <w:szCs w:val="28"/>
        </w:rPr>
        <w:t xml:space="preserve"> </w:t>
      </w:r>
      <w:r>
        <w:rPr>
          <w:sz w:val="28"/>
          <w:szCs w:val="28"/>
        </w:rPr>
        <w:t>Творческий отчет.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Style w:val="apple-tab-span"/>
          <w:sz w:val="28"/>
          <w:szCs w:val="28"/>
        </w:rPr>
        <w:t xml:space="preserve"> </w:t>
      </w:r>
      <w:r>
        <w:rPr>
          <w:sz w:val="28"/>
          <w:szCs w:val="28"/>
        </w:rPr>
        <w:t>Выставки детских работ.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Style w:val="apple-tab-span"/>
          <w:sz w:val="28"/>
          <w:szCs w:val="28"/>
        </w:rPr>
        <w:t xml:space="preserve"> </w:t>
      </w:r>
      <w:r>
        <w:rPr>
          <w:sz w:val="28"/>
          <w:szCs w:val="28"/>
        </w:rPr>
        <w:t>Соревнования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rStyle w:val="apple-tab-span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 - классы. </w:t>
      </w:r>
    </w:p>
    <w:p w:rsidR="00125054" w:rsidRDefault="00125054" w:rsidP="00125054">
      <w:pPr>
        <w:rPr>
          <w:sz w:val="28"/>
          <w:szCs w:val="28"/>
        </w:rPr>
      </w:pPr>
      <w:r>
        <w:rPr>
          <w:sz w:val="28"/>
          <w:szCs w:val="28"/>
        </w:rPr>
        <w:t>9. Акции</w:t>
      </w:r>
    </w:p>
    <w:p w:rsidR="00125054" w:rsidRDefault="00125054" w:rsidP="00125054">
      <w:pPr>
        <w:rPr>
          <w:sz w:val="28"/>
          <w:szCs w:val="28"/>
        </w:rPr>
      </w:pPr>
    </w:p>
    <w:p w:rsidR="00125054" w:rsidRDefault="00125054" w:rsidP="00125054">
      <w:pPr>
        <w:tabs>
          <w:tab w:val="left" w:pos="4005"/>
        </w:tabs>
        <w:rPr>
          <w:sz w:val="28"/>
          <w:szCs w:val="28"/>
        </w:rPr>
      </w:pPr>
    </w:p>
    <w:p w:rsidR="00125054" w:rsidRDefault="00125054" w:rsidP="00125054"/>
    <w:p w:rsidR="00334C88" w:rsidRDefault="00334C88"/>
    <w:sectPr w:rsidR="00334C8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BF"/>
    <w:rsid w:val="00125054"/>
    <w:rsid w:val="00205425"/>
    <w:rsid w:val="00334C88"/>
    <w:rsid w:val="00385F8F"/>
    <w:rsid w:val="006C44BF"/>
    <w:rsid w:val="0077434E"/>
    <w:rsid w:val="008A0077"/>
    <w:rsid w:val="008A1AB7"/>
    <w:rsid w:val="008D77A8"/>
    <w:rsid w:val="00A56C7B"/>
    <w:rsid w:val="00AB57EF"/>
    <w:rsid w:val="00D13933"/>
    <w:rsid w:val="00D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125054"/>
  </w:style>
  <w:style w:type="paragraph" w:styleId="a3">
    <w:name w:val="Balloon Text"/>
    <w:basedOn w:val="a"/>
    <w:link w:val="a4"/>
    <w:uiPriority w:val="99"/>
    <w:semiHidden/>
    <w:unhideWhenUsed/>
    <w:rsid w:val="002054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2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125054"/>
  </w:style>
  <w:style w:type="paragraph" w:styleId="a3">
    <w:name w:val="Balloon Text"/>
    <w:basedOn w:val="a"/>
    <w:link w:val="a4"/>
    <w:uiPriority w:val="99"/>
    <w:semiHidden/>
    <w:unhideWhenUsed/>
    <w:rsid w:val="002054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EVM</cp:lastModifiedBy>
  <cp:revision>2</cp:revision>
  <cp:lastPrinted>2019-11-07T11:51:00Z</cp:lastPrinted>
  <dcterms:created xsi:type="dcterms:W3CDTF">2020-09-02T06:52:00Z</dcterms:created>
  <dcterms:modified xsi:type="dcterms:W3CDTF">2020-09-02T06:52:00Z</dcterms:modified>
</cp:coreProperties>
</file>